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5F3" w:rsidRPr="000B65F3" w:rsidRDefault="00213B8B" w:rsidP="00C22B0F">
      <w:pPr>
        <w:pStyle w:val="a3"/>
        <w:spacing w:beforeLines="50" w:before="120" w:line="360" w:lineRule="auto"/>
        <w:jc w:val="center"/>
        <w:rPr>
          <w:rFonts w:hAnsi="宋体"/>
          <w:b/>
          <w:sz w:val="36"/>
          <w:szCs w:val="36"/>
        </w:rPr>
      </w:pPr>
      <w:bookmarkStart w:id="0" w:name="_Hlk2954102"/>
      <w:bookmarkStart w:id="1" w:name="_Toc259024083"/>
      <w:r>
        <w:rPr>
          <w:rFonts w:hAnsi="宋体" w:hint="eastAsia"/>
          <w:b/>
          <w:sz w:val="36"/>
          <w:szCs w:val="36"/>
        </w:rPr>
        <w:t>废钢物资处置年度</w:t>
      </w:r>
      <w:bookmarkEnd w:id="0"/>
      <w:r w:rsidR="000B65F3" w:rsidRPr="000B65F3">
        <w:rPr>
          <w:rFonts w:hAnsi="宋体" w:hint="eastAsia"/>
          <w:b/>
          <w:sz w:val="36"/>
          <w:szCs w:val="36"/>
        </w:rPr>
        <w:t>招标</w:t>
      </w:r>
      <w:r w:rsidR="002C334A">
        <w:rPr>
          <w:rFonts w:hAnsi="宋体" w:hint="eastAsia"/>
          <w:b/>
          <w:sz w:val="36"/>
          <w:szCs w:val="36"/>
        </w:rPr>
        <w:t>公告</w:t>
      </w:r>
    </w:p>
    <w:p w:rsidR="00B92476" w:rsidRPr="00650E95" w:rsidRDefault="002C334A" w:rsidP="00C22B0F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 w:rsidRPr="002C334A">
        <w:rPr>
          <w:rFonts w:hAnsi="宋体" w:hint="eastAsia"/>
          <w:sz w:val="24"/>
          <w:szCs w:val="24"/>
        </w:rPr>
        <w:t>深圳东风汽车有限公司</w:t>
      </w:r>
      <w:r w:rsidR="000B65F3" w:rsidRPr="001B4C28">
        <w:rPr>
          <w:rFonts w:hAnsi="宋体" w:hint="eastAsia"/>
          <w:sz w:val="24"/>
          <w:szCs w:val="24"/>
        </w:rPr>
        <w:t>就</w:t>
      </w:r>
      <w:r w:rsidR="00DB6940" w:rsidRPr="00DB6940">
        <w:rPr>
          <w:rFonts w:hAnsi="宋体" w:hint="eastAsia"/>
          <w:sz w:val="24"/>
          <w:szCs w:val="24"/>
        </w:rPr>
        <w:t>20</w:t>
      </w:r>
      <w:r w:rsidR="00E25152">
        <w:rPr>
          <w:rFonts w:hAnsi="宋体" w:hint="eastAsia"/>
          <w:sz w:val="24"/>
          <w:szCs w:val="24"/>
        </w:rPr>
        <w:t>2</w:t>
      </w:r>
      <w:r w:rsidR="00CC2719">
        <w:rPr>
          <w:rFonts w:hAnsi="宋体"/>
          <w:sz w:val="24"/>
          <w:szCs w:val="24"/>
        </w:rPr>
        <w:t>1</w:t>
      </w:r>
      <w:r w:rsidR="00DB6940" w:rsidRPr="00DB6940">
        <w:rPr>
          <w:rFonts w:hAnsi="宋体" w:hint="eastAsia"/>
          <w:sz w:val="24"/>
          <w:szCs w:val="24"/>
        </w:rPr>
        <w:t>年</w:t>
      </w:r>
      <w:r w:rsidR="001A725B">
        <w:rPr>
          <w:rFonts w:hAnsi="宋体" w:hint="eastAsia"/>
          <w:sz w:val="24"/>
          <w:szCs w:val="24"/>
        </w:rPr>
        <w:t>6</w:t>
      </w:r>
      <w:r w:rsidR="00DB6940" w:rsidRPr="00DB6940">
        <w:rPr>
          <w:rFonts w:hAnsi="宋体" w:hint="eastAsia"/>
          <w:sz w:val="24"/>
          <w:szCs w:val="24"/>
        </w:rPr>
        <w:t>月-202</w:t>
      </w:r>
      <w:r w:rsidR="00CC2719">
        <w:rPr>
          <w:rFonts w:hAnsi="宋体"/>
          <w:sz w:val="24"/>
          <w:szCs w:val="24"/>
        </w:rPr>
        <w:t>2</w:t>
      </w:r>
      <w:r w:rsidR="00DB6940" w:rsidRPr="00DB6940">
        <w:rPr>
          <w:rFonts w:hAnsi="宋体" w:hint="eastAsia"/>
          <w:sz w:val="24"/>
          <w:szCs w:val="24"/>
        </w:rPr>
        <w:t>年</w:t>
      </w:r>
      <w:r w:rsidR="001A725B">
        <w:rPr>
          <w:rFonts w:hAnsi="宋体" w:hint="eastAsia"/>
          <w:sz w:val="24"/>
          <w:szCs w:val="24"/>
        </w:rPr>
        <w:t>6</w:t>
      </w:r>
      <w:r w:rsidR="00DB6940" w:rsidRPr="00DB6940">
        <w:rPr>
          <w:rFonts w:hAnsi="宋体" w:hint="eastAsia"/>
          <w:sz w:val="24"/>
          <w:szCs w:val="24"/>
        </w:rPr>
        <w:t>月废钢物资处置</w:t>
      </w:r>
      <w:r w:rsidR="00DB6940">
        <w:rPr>
          <w:rFonts w:hAnsi="宋体" w:hint="eastAsia"/>
          <w:sz w:val="24"/>
          <w:szCs w:val="24"/>
        </w:rPr>
        <w:t>公开竞价</w:t>
      </w:r>
      <w:r w:rsidR="000B65F3" w:rsidRPr="001B4C28">
        <w:rPr>
          <w:rFonts w:hAnsi="宋体" w:hint="eastAsia"/>
          <w:sz w:val="24"/>
          <w:szCs w:val="24"/>
        </w:rPr>
        <w:t>招标</w:t>
      </w:r>
      <w:r w:rsidR="00DB6940">
        <w:rPr>
          <w:rFonts w:hAnsi="宋体" w:hint="eastAsia"/>
          <w:sz w:val="24"/>
          <w:szCs w:val="24"/>
        </w:rPr>
        <w:t>，</w:t>
      </w:r>
      <w:r w:rsidR="000B65F3" w:rsidRPr="001B4C28">
        <w:rPr>
          <w:rFonts w:hAnsi="宋体" w:hint="eastAsia"/>
          <w:sz w:val="24"/>
          <w:szCs w:val="24"/>
        </w:rPr>
        <w:t>现邀请</w:t>
      </w:r>
      <w:r w:rsidR="00DB6940">
        <w:rPr>
          <w:rFonts w:hAnsi="宋体" w:hint="eastAsia"/>
          <w:sz w:val="24"/>
          <w:szCs w:val="24"/>
        </w:rPr>
        <w:t>合格的服务商参与投标。</w:t>
      </w:r>
    </w:p>
    <w:p w:rsidR="00DB6940" w:rsidRDefault="00DB6940" w:rsidP="00DB6940">
      <w:pPr>
        <w:pStyle w:val="a3"/>
        <w:spacing w:beforeLines="50" w:before="120" w:line="360" w:lineRule="auto"/>
        <w:ind w:leftChars="114" w:left="239" w:firstLineChars="96" w:firstLine="23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一、项目概况</w:t>
      </w:r>
    </w:p>
    <w:p w:rsidR="00DB6940" w:rsidRDefault="00DB6940" w:rsidP="00DB6940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1、</w:t>
      </w:r>
      <w:r w:rsidRPr="00DB6940">
        <w:rPr>
          <w:rFonts w:hAnsi="宋体" w:hint="eastAsia"/>
          <w:sz w:val="24"/>
          <w:szCs w:val="24"/>
        </w:rPr>
        <w:t>标的</w:t>
      </w:r>
      <w:r>
        <w:rPr>
          <w:rFonts w:hAnsi="宋体" w:hint="eastAsia"/>
          <w:sz w:val="24"/>
          <w:szCs w:val="24"/>
        </w:rPr>
        <w:t>内容：</w:t>
      </w:r>
      <w:bookmarkStart w:id="2" w:name="_GoBack"/>
      <w:bookmarkEnd w:id="2"/>
    </w:p>
    <w:p w:rsidR="00DB6940" w:rsidRDefault="00DB6940" w:rsidP="00DB6940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（1）</w:t>
      </w:r>
      <w:r w:rsidRPr="00DB6940">
        <w:rPr>
          <w:rFonts w:hAnsi="宋体" w:hint="eastAsia"/>
          <w:sz w:val="24"/>
          <w:szCs w:val="24"/>
        </w:rPr>
        <w:t>废铁屑</w:t>
      </w:r>
      <w:r w:rsidR="00B222D5">
        <w:rPr>
          <w:rFonts w:hAnsi="宋体" w:hint="eastAsia"/>
          <w:sz w:val="24"/>
          <w:szCs w:val="24"/>
        </w:rPr>
        <w:t>（</w:t>
      </w:r>
      <w:r w:rsidR="00B222D5" w:rsidRPr="00DB6940">
        <w:rPr>
          <w:rFonts w:hAnsi="宋体" w:hint="eastAsia"/>
          <w:sz w:val="24"/>
          <w:szCs w:val="24"/>
        </w:rPr>
        <w:t>机加切削物</w:t>
      </w:r>
      <w:r w:rsidR="00B222D5">
        <w:rPr>
          <w:rFonts w:hAnsi="宋体" w:hint="eastAsia"/>
          <w:sz w:val="24"/>
          <w:szCs w:val="24"/>
        </w:rPr>
        <w:t>）；（2）废钢剪切料（</w:t>
      </w:r>
      <w:r w:rsidR="00B222D5" w:rsidRPr="00DB6940">
        <w:rPr>
          <w:rFonts w:hAnsi="宋体" w:hint="eastAsia"/>
          <w:sz w:val="24"/>
          <w:szCs w:val="24"/>
        </w:rPr>
        <w:t>剪板机、气割下的边角料</w:t>
      </w:r>
      <w:r w:rsidR="00B222D5">
        <w:rPr>
          <w:rFonts w:hAnsi="宋体" w:hint="eastAsia"/>
          <w:sz w:val="24"/>
          <w:szCs w:val="24"/>
        </w:rPr>
        <w:t>）；（3）废钢统废（</w:t>
      </w:r>
      <w:r w:rsidR="00B222D5" w:rsidRPr="00DB6940">
        <w:rPr>
          <w:rFonts w:hAnsi="宋体" w:hint="eastAsia"/>
          <w:sz w:val="24"/>
          <w:szCs w:val="24"/>
        </w:rPr>
        <w:t>废工位器具、焊接体、报废零件</w:t>
      </w:r>
      <w:r w:rsidR="00B222D5">
        <w:rPr>
          <w:rFonts w:hAnsi="宋体" w:hint="eastAsia"/>
          <w:sz w:val="24"/>
          <w:szCs w:val="24"/>
        </w:rPr>
        <w:t>等）；（4）</w:t>
      </w:r>
      <w:r w:rsidRPr="00DB6940">
        <w:rPr>
          <w:rFonts w:hAnsi="宋体" w:hint="eastAsia"/>
          <w:sz w:val="24"/>
          <w:szCs w:val="24"/>
        </w:rPr>
        <w:t>废油桶</w:t>
      </w:r>
      <w:r w:rsidR="00B222D5">
        <w:rPr>
          <w:rFonts w:hAnsi="宋体" w:hint="eastAsia"/>
          <w:sz w:val="24"/>
          <w:szCs w:val="24"/>
        </w:rPr>
        <w:t>（</w:t>
      </w:r>
      <w:r w:rsidR="00B222D5" w:rsidRPr="00DB6940">
        <w:rPr>
          <w:rFonts w:hAnsi="宋体" w:hint="eastAsia"/>
          <w:sz w:val="24"/>
          <w:szCs w:val="24"/>
        </w:rPr>
        <w:t>200升</w:t>
      </w:r>
      <w:r w:rsidR="00B222D5">
        <w:rPr>
          <w:rFonts w:hAnsi="宋体" w:hint="eastAsia"/>
          <w:sz w:val="24"/>
          <w:szCs w:val="24"/>
        </w:rPr>
        <w:t>）</w:t>
      </w:r>
      <w:r w:rsidRPr="00DB6940">
        <w:rPr>
          <w:rFonts w:hAnsi="宋体" w:hint="eastAsia"/>
          <w:sz w:val="24"/>
          <w:szCs w:val="24"/>
        </w:rPr>
        <w:t>。</w:t>
      </w:r>
    </w:p>
    <w:p w:rsidR="00B222D5" w:rsidRPr="00B222D5" w:rsidRDefault="00B222D5" w:rsidP="00B222D5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2</w:t>
      </w:r>
      <w:r w:rsidRPr="00B222D5">
        <w:rPr>
          <w:rFonts w:hAnsi="宋体" w:hint="eastAsia"/>
          <w:sz w:val="24"/>
          <w:szCs w:val="24"/>
        </w:rPr>
        <w:t>、实施地点：</w:t>
      </w:r>
      <w:r>
        <w:rPr>
          <w:rFonts w:hAnsi="宋体" w:hint="eastAsia"/>
          <w:sz w:val="24"/>
          <w:szCs w:val="24"/>
        </w:rPr>
        <w:t>广东省惠州市大亚湾区龙海一路9</w:t>
      </w:r>
      <w:r>
        <w:rPr>
          <w:rFonts w:hAnsi="宋体"/>
          <w:sz w:val="24"/>
          <w:szCs w:val="24"/>
        </w:rPr>
        <w:t>6</w:t>
      </w:r>
      <w:r>
        <w:rPr>
          <w:rFonts w:hAnsi="宋体" w:hint="eastAsia"/>
          <w:sz w:val="24"/>
          <w:szCs w:val="24"/>
        </w:rPr>
        <w:t>号</w:t>
      </w:r>
      <w:r w:rsidRPr="00B222D5">
        <w:rPr>
          <w:rFonts w:hAnsi="宋体" w:hint="eastAsia"/>
          <w:sz w:val="24"/>
          <w:szCs w:val="24"/>
        </w:rPr>
        <w:t>招标人指定的地点</w:t>
      </w:r>
      <w:r>
        <w:rPr>
          <w:rFonts w:hAnsi="宋体" w:hint="eastAsia"/>
          <w:sz w:val="24"/>
          <w:szCs w:val="24"/>
        </w:rPr>
        <w:t>。</w:t>
      </w:r>
      <w:r w:rsidRPr="00B222D5">
        <w:rPr>
          <w:rFonts w:hAnsi="宋体" w:hint="eastAsia"/>
          <w:sz w:val="24"/>
          <w:szCs w:val="24"/>
        </w:rPr>
        <w:t xml:space="preserve">   </w:t>
      </w:r>
    </w:p>
    <w:p w:rsidR="00B222D5" w:rsidRPr="00B222D5" w:rsidRDefault="00B222D5" w:rsidP="00B222D5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3</w:t>
      </w:r>
      <w:r w:rsidRPr="00B222D5">
        <w:rPr>
          <w:rFonts w:hAnsi="宋体" w:hint="eastAsia"/>
          <w:sz w:val="24"/>
          <w:szCs w:val="24"/>
        </w:rPr>
        <w:t>、服务质量要求：应按照法律法规的规定及业主厂区的规定，规范回收处置序，严格执行标准作业流程</w:t>
      </w:r>
      <w:r w:rsidR="00A20A86">
        <w:rPr>
          <w:rFonts w:hAnsi="宋体" w:hint="eastAsia"/>
          <w:sz w:val="24"/>
          <w:szCs w:val="24"/>
        </w:rPr>
        <w:t>，定期、</w:t>
      </w:r>
      <w:r w:rsidR="00A20A86" w:rsidRPr="00A20A86">
        <w:rPr>
          <w:rFonts w:hAnsi="宋体" w:hint="eastAsia"/>
          <w:sz w:val="24"/>
          <w:szCs w:val="24"/>
        </w:rPr>
        <w:t>及时清理</w:t>
      </w:r>
      <w:r w:rsidR="00A20A86">
        <w:rPr>
          <w:rFonts w:hAnsi="宋体" w:hint="eastAsia"/>
          <w:sz w:val="24"/>
          <w:szCs w:val="24"/>
        </w:rPr>
        <w:t>回收</w:t>
      </w:r>
      <w:r w:rsidR="00A20A86" w:rsidRPr="00A20A86">
        <w:rPr>
          <w:rFonts w:hAnsi="宋体" w:hint="eastAsia"/>
          <w:sz w:val="24"/>
          <w:szCs w:val="24"/>
        </w:rPr>
        <w:t>废钢</w:t>
      </w:r>
      <w:r w:rsidR="00A20A86">
        <w:rPr>
          <w:rFonts w:hAnsi="宋体" w:hint="eastAsia"/>
          <w:sz w:val="24"/>
          <w:szCs w:val="24"/>
        </w:rPr>
        <w:t>物资。</w:t>
      </w:r>
      <w:r w:rsidRPr="00B222D5">
        <w:rPr>
          <w:rFonts w:hAnsi="宋体" w:hint="eastAsia"/>
          <w:sz w:val="24"/>
          <w:szCs w:val="24"/>
        </w:rPr>
        <w:t xml:space="preserve"> </w:t>
      </w:r>
    </w:p>
    <w:p w:rsidR="00B222D5" w:rsidRDefault="00B222D5" w:rsidP="00B222D5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4</w:t>
      </w:r>
      <w:r w:rsidRPr="00B222D5">
        <w:rPr>
          <w:rFonts w:hAnsi="宋体" w:hint="eastAsia"/>
          <w:sz w:val="24"/>
          <w:szCs w:val="24"/>
        </w:rPr>
        <w:t>、服务期限：</w:t>
      </w:r>
      <w:r>
        <w:rPr>
          <w:rFonts w:hAnsi="宋体"/>
          <w:sz w:val="24"/>
          <w:szCs w:val="24"/>
        </w:rPr>
        <w:t>1</w:t>
      </w:r>
      <w:r w:rsidRPr="00B222D5">
        <w:rPr>
          <w:rFonts w:hAnsi="宋体" w:hint="eastAsia"/>
          <w:sz w:val="24"/>
          <w:szCs w:val="24"/>
        </w:rPr>
        <w:t>年</w:t>
      </w:r>
      <w:r w:rsidR="00884D61">
        <w:rPr>
          <w:rFonts w:hAnsi="宋体" w:hint="eastAsia"/>
          <w:sz w:val="24"/>
          <w:szCs w:val="24"/>
        </w:rPr>
        <w:t>（</w:t>
      </w:r>
      <w:r w:rsidR="00884D61" w:rsidRPr="00DB6940">
        <w:rPr>
          <w:rFonts w:hAnsi="宋体" w:hint="eastAsia"/>
          <w:sz w:val="24"/>
          <w:szCs w:val="24"/>
        </w:rPr>
        <w:t>20</w:t>
      </w:r>
      <w:r w:rsidR="00E25152">
        <w:rPr>
          <w:rFonts w:hAnsi="宋体" w:hint="eastAsia"/>
          <w:sz w:val="24"/>
          <w:szCs w:val="24"/>
        </w:rPr>
        <w:t>2</w:t>
      </w:r>
      <w:r w:rsidR="00CC2719">
        <w:rPr>
          <w:rFonts w:hAnsi="宋体"/>
          <w:sz w:val="24"/>
          <w:szCs w:val="24"/>
        </w:rPr>
        <w:t>1</w:t>
      </w:r>
      <w:r w:rsidR="00884D61" w:rsidRPr="00DB6940">
        <w:rPr>
          <w:rFonts w:hAnsi="宋体" w:hint="eastAsia"/>
          <w:sz w:val="24"/>
          <w:szCs w:val="24"/>
        </w:rPr>
        <w:t>年</w:t>
      </w:r>
      <w:r w:rsidR="001A725B">
        <w:rPr>
          <w:rFonts w:hAnsi="宋体" w:hint="eastAsia"/>
          <w:sz w:val="24"/>
          <w:szCs w:val="24"/>
        </w:rPr>
        <w:t>6</w:t>
      </w:r>
      <w:r w:rsidR="00884D61" w:rsidRPr="00DB6940">
        <w:rPr>
          <w:rFonts w:hAnsi="宋体" w:hint="eastAsia"/>
          <w:sz w:val="24"/>
          <w:szCs w:val="24"/>
        </w:rPr>
        <w:t>月-202</w:t>
      </w:r>
      <w:r w:rsidR="00CC2719">
        <w:rPr>
          <w:rFonts w:hAnsi="宋体"/>
          <w:sz w:val="24"/>
          <w:szCs w:val="24"/>
        </w:rPr>
        <w:t>2</w:t>
      </w:r>
      <w:r w:rsidR="00884D61" w:rsidRPr="00DB6940">
        <w:rPr>
          <w:rFonts w:hAnsi="宋体" w:hint="eastAsia"/>
          <w:sz w:val="24"/>
          <w:szCs w:val="24"/>
        </w:rPr>
        <w:t>年</w:t>
      </w:r>
      <w:r w:rsidR="000F4BFC">
        <w:rPr>
          <w:rFonts w:hAnsi="宋体" w:hint="eastAsia"/>
          <w:sz w:val="24"/>
          <w:szCs w:val="24"/>
        </w:rPr>
        <w:t>5</w:t>
      </w:r>
      <w:r w:rsidR="00884D61" w:rsidRPr="00DB6940">
        <w:rPr>
          <w:rFonts w:hAnsi="宋体" w:hint="eastAsia"/>
          <w:sz w:val="24"/>
          <w:szCs w:val="24"/>
        </w:rPr>
        <w:t>月</w:t>
      </w:r>
      <w:r w:rsidR="00884D61">
        <w:rPr>
          <w:rFonts w:hAnsi="宋体" w:hint="eastAsia"/>
          <w:sz w:val="24"/>
          <w:szCs w:val="24"/>
        </w:rPr>
        <w:t>）</w:t>
      </w:r>
      <w:r w:rsidRPr="00B222D5">
        <w:rPr>
          <w:rFonts w:hAnsi="宋体" w:hint="eastAsia"/>
          <w:sz w:val="24"/>
          <w:szCs w:val="24"/>
        </w:rPr>
        <w:t xml:space="preserve">。  </w:t>
      </w:r>
    </w:p>
    <w:p w:rsidR="00A20A86" w:rsidRPr="00A20A86" w:rsidRDefault="00A20A86" w:rsidP="00A20A86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二、投标</w:t>
      </w:r>
      <w:r w:rsidRPr="00A20A86">
        <w:rPr>
          <w:rFonts w:hAnsi="宋体" w:hint="eastAsia"/>
          <w:sz w:val="24"/>
          <w:szCs w:val="24"/>
        </w:rPr>
        <w:t xml:space="preserve">人资格要求   </w:t>
      </w:r>
    </w:p>
    <w:p w:rsidR="00795959" w:rsidRPr="00795959" w:rsidRDefault="00795959" w:rsidP="00795959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 w:rsidRPr="00795959">
        <w:rPr>
          <w:rFonts w:hAnsi="宋体" w:hint="eastAsia"/>
          <w:sz w:val="24"/>
          <w:szCs w:val="24"/>
        </w:rPr>
        <w:t xml:space="preserve">1、具有废旧物资回收资质，提供营业执照、组织机构代码证、税务登记证(三证合一者仅需提供营业执照)、开户许可证，法定代表人身份证明，授权委托书等复印件并加盖公章。 </w:t>
      </w:r>
    </w:p>
    <w:p w:rsidR="00795959" w:rsidRPr="00795959" w:rsidRDefault="00795959" w:rsidP="00795959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 w:rsidRPr="00795959">
        <w:rPr>
          <w:rFonts w:hAnsi="宋体" w:hint="eastAsia"/>
          <w:sz w:val="24"/>
          <w:szCs w:val="24"/>
        </w:rPr>
        <w:t>2、未出现重大违法、违规行为和不良从业记录。</w:t>
      </w:r>
    </w:p>
    <w:p w:rsidR="00A20A86" w:rsidRDefault="00795959" w:rsidP="00795959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 w:rsidRPr="00795959">
        <w:rPr>
          <w:rFonts w:hAnsi="宋体" w:hint="eastAsia"/>
          <w:sz w:val="24"/>
          <w:szCs w:val="24"/>
        </w:rPr>
        <w:t>3、本项目不接受联合体参与。</w:t>
      </w:r>
    </w:p>
    <w:p w:rsidR="003A2BFB" w:rsidRPr="003A2BFB" w:rsidRDefault="003A2BFB" w:rsidP="003A2BFB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三</w:t>
      </w:r>
      <w:r w:rsidRPr="003A2BFB">
        <w:rPr>
          <w:rFonts w:hAnsi="宋体" w:hint="eastAsia"/>
          <w:sz w:val="24"/>
          <w:szCs w:val="24"/>
        </w:rPr>
        <w:t>、报名及竞价程序：</w:t>
      </w:r>
    </w:p>
    <w:p w:rsidR="003A2BFB" w:rsidRPr="003A2BFB" w:rsidRDefault="003A2BFB" w:rsidP="003A2BFB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 w:rsidRPr="003A2BFB">
        <w:rPr>
          <w:rFonts w:hAnsi="宋体" w:hint="eastAsia"/>
          <w:sz w:val="24"/>
          <w:szCs w:val="24"/>
        </w:rPr>
        <w:t>1、凡有意参与竞价者，请于20</w:t>
      </w:r>
      <w:r w:rsidR="00E25152">
        <w:rPr>
          <w:rFonts w:hAnsi="宋体" w:hint="eastAsia"/>
          <w:sz w:val="24"/>
          <w:szCs w:val="24"/>
        </w:rPr>
        <w:t>2</w:t>
      </w:r>
      <w:r w:rsidR="00CC2719">
        <w:rPr>
          <w:rFonts w:hAnsi="宋体"/>
          <w:sz w:val="24"/>
          <w:szCs w:val="24"/>
        </w:rPr>
        <w:t>1</w:t>
      </w:r>
      <w:r w:rsidRPr="003A2BFB">
        <w:rPr>
          <w:rFonts w:hAnsi="宋体" w:hint="eastAsia"/>
          <w:sz w:val="24"/>
          <w:szCs w:val="24"/>
        </w:rPr>
        <w:t>年</w:t>
      </w:r>
      <w:r w:rsidR="001A725B">
        <w:rPr>
          <w:rFonts w:hAnsi="宋体" w:hint="eastAsia"/>
          <w:sz w:val="24"/>
          <w:szCs w:val="24"/>
        </w:rPr>
        <w:t>5</w:t>
      </w:r>
      <w:r w:rsidRPr="003A2BFB">
        <w:rPr>
          <w:rFonts w:hAnsi="宋体" w:hint="eastAsia"/>
          <w:sz w:val="24"/>
          <w:szCs w:val="24"/>
        </w:rPr>
        <w:t>月</w:t>
      </w:r>
      <w:r w:rsidR="00CC2719">
        <w:rPr>
          <w:rFonts w:hAnsi="宋体"/>
          <w:sz w:val="24"/>
          <w:szCs w:val="24"/>
        </w:rPr>
        <w:t>2</w:t>
      </w:r>
      <w:r w:rsidR="001A725B">
        <w:rPr>
          <w:rFonts w:hAnsi="宋体" w:hint="eastAsia"/>
          <w:sz w:val="24"/>
          <w:szCs w:val="24"/>
        </w:rPr>
        <w:t>8</w:t>
      </w:r>
      <w:r w:rsidRPr="003A2BFB">
        <w:rPr>
          <w:rFonts w:hAnsi="宋体" w:hint="eastAsia"/>
          <w:sz w:val="24"/>
          <w:szCs w:val="24"/>
        </w:rPr>
        <w:t>日至</w:t>
      </w:r>
      <w:r w:rsidR="00E25152">
        <w:rPr>
          <w:rFonts w:hAnsi="宋体" w:hint="eastAsia"/>
          <w:sz w:val="24"/>
          <w:szCs w:val="24"/>
        </w:rPr>
        <w:t>202</w:t>
      </w:r>
      <w:r w:rsidR="00CC2719">
        <w:rPr>
          <w:rFonts w:hAnsi="宋体"/>
          <w:sz w:val="24"/>
          <w:szCs w:val="24"/>
        </w:rPr>
        <w:t>1</w:t>
      </w:r>
      <w:r w:rsidR="00E25152">
        <w:rPr>
          <w:rFonts w:hAnsi="宋体" w:hint="eastAsia"/>
          <w:sz w:val="24"/>
          <w:szCs w:val="24"/>
        </w:rPr>
        <w:t>年</w:t>
      </w:r>
      <w:r w:rsidR="00CC2719">
        <w:rPr>
          <w:rFonts w:hAnsi="宋体"/>
          <w:sz w:val="24"/>
          <w:szCs w:val="24"/>
        </w:rPr>
        <w:t>6</w:t>
      </w:r>
      <w:r w:rsidR="00E25152">
        <w:rPr>
          <w:rFonts w:hAnsi="宋体" w:hint="eastAsia"/>
          <w:sz w:val="24"/>
          <w:szCs w:val="24"/>
        </w:rPr>
        <w:t>月</w:t>
      </w:r>
      <w:r w:rsidR="00CC2719">
        <w:rPr>
          <w:rFonts w:hAnsi="宋体"/>
          <w:sz w:val="24"/>
          <w:szCs w:val="24"/>
        </w:rPr>
        <w:t>3</w:t>
      </w:r>
      <w:r w:rsidRPr="003A2BFB">
        <w:rPr>
          <w:rFonts w:hAnsi="宋体" w:hint="eastAsia"/>
          <w:sz w:val="24"/>
          <w:szCs w:val="24"/>
        </w:rPr>
        <w:t>日，每日上午9时00分至12时00分，下午14时00分至17时00分，携带相关资质证明到公司采购部办公室（惠州市大亚湾区龙海一路96号）报名。</w:t>
      </w:r>
    </w:p>
    <w:p w:rsidR="003A2BFB" w:rsidRPr="003A2BFB" w:rsidRDefault="003A2BFB" w:rsidP="003A2BFB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 w:rsidRPr="003A2BFB">
        <w:rPr>
          <w:rFonts w:hAnsi="宋体" w:hint="eastAsia"/>
          <w:sz w:val="24"/>
          <w:szCs w:val="24"/>
        </w:rPr>
        <w:t>2、通过资质审查的单位/公司接到通知后到现场对废</w:t>
      </w:r>
      <w:r w:rsidR="007E4E4D">
        <w:rPr>
          <w:rFonts w:hAnsi="宋体" w:hint="eastAsia"/>
          <w:sz w:val="24"/>
          <w:szCs w:val="24"/>
        </w:rPr>
        <w:t>钢等</w:t>
      </w:r>
      <w:r w:rsidRPr="003A2BFB">
        <w:rPr>
          <w:rFonts w:hAnsi="宋体" w:hint="eastAsia"/>
          <w:sz w:val="24"/>
          <w:szCs w:val="24"/>
        </w:rPr>
        <w:t>物资进行踏勘。</w:t>
      </w:r>
    </w:p>
    <w:p w:rsidR="003A2BFB" w:rsidRPr="003A2BFB" w:rsidRDefault="003A2BFB" w:rsidP="003A2BFB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 w:rsidRPr="003A2BFB">
        <w:rPr>
          <w:rFonts w:hAnsi="宋体" w:hint="eastAsia"/>
          <w:sz w:val="24"/>
          <w:szCs w:val="24"/>
        </w:rPr>
        <w:t>3、参加竞价的单位必须交纳竞价保证金</w:t>
      </w:r>
      <w:r w:rsidR="00C27F41">
        <w:rPr>
          <w:rFonts w:hAnsi="宋体" w:hint="eastAsia"/>
          <w:sz w:val="24"/>
          <w:szCs w:val="24"/>
        </w:rPr>
        <w:t>贰</w:t>
      </w:r>
      <w:r w:rsidRPr="003A2BFB">
        <w:rPr>
          <w:rFonts w:hAnsi="宋体" w:hint="eastAsia"/>
          <w:sz w:val="24"/>
          <w:szCs w:val="24"/>
        </w:rPr>
        <w:t>万元整（￥</w:t>
      </w:r>
      <w:r w:rsidR="005E21B2">
        <w:rPr>
          <w:rFonts w:hAnsi="宋体"/>
          <w:sz w:val="24"/>
          <w:szCs w:val="24"/>
        </w:rPr>
        <w:t>2</w:t>
      </w:r>
      <w:r w:rsidRPr="003A2BFB">
        <w:rPr>
          <w:rFonts w:hAnsi="宋体" w:hint="eastAsia"/>
          <w:sz w:val="24"/>
          <w:szCs w:val="24"/>
        </w:rPr>
        <w:t>0000.00元）。竞价保证金的交存账户为：深圳东风汽车有限公司，开户行：深圳工行华联支行，账号：4000 0216 0900 4625 382。交纳竞价保证金单位名称必须与竞价单位名称一致。</w:t>
      </w:r>
      <w:r w:rsidRPr="003A2BFB">
        <w:rPr>
          <w:rFonts w:hAnsi="宋体" w:hint="eastAsia"/>
          <w:sz w:val="24"/>
          <w:szCs w:val="24"/>
        </w:rPr>
        <w:lastRenderedPageBreak/>
        <w:t>非成交单位的竞价保证金竞价结束后无息退还。</w:t>
      </w:r>
    </w:p>
    <w:p w:rsidR="003A2BFB" w:rsidRPr="003A2BFB" w:rsidRDefault="003A2BFB" w:rsidP="003A2BFB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 w:rsidRPr="003A2BFB">
        <w:rPr>
          <w:rFonts w:hAnsi="宋体" w:hint="eastAsia"/>
          <w:sz w:val="24"/>
          <w:szCs w:val="24"/>
        </w:rPr>
        <w:t>4、竞价采取密封报价的形式，竞价单位将报价按要求进行填报后在20</w:t>
      </w:r>
      <w:r w:rsidR="00122017">
        <w:rPr>
          <w:rFonts w:hAnsi="宋体" w:hint="eastAsia"/>
          <w:sz w:val="24"/>
          <w:szCs w:val="24"/>
        </w:rPr>
        <w:t>2</w:t>
      </w:r>
      <w:r w:rsidR="00CC2719">
        <w:rPr>
          <w:rFonts w:hAnsi="宋体"/>
          <w:sz w:val="24"/>
          <w:szCs w:val="24"/>
        </w:rPr>
        <w:t>1</w:t>
      </w:r>
      <w:r w:rsidRPr="003A2BFB">
        <w:rPr>
          <w:rFonts w:hAnsi="宋体" w:hint="eastAsia"/>
          <w:sz w:val="24"/>
          <w:szCs w:val="24"/>
        </w:rPr>
        <w:t>年</w:t>
      </w:r>
      <w:r w:rsidR="00CC2719">
        <w:rPr>
          <w:rFonts w:hAnsi="宋体"/>
          <w:sz w:val="24"/>
          <w:szCs w:val="24"/>
        </w:rPr>
        <w:t>6</w:t>
      </w:r>
      <w:r w:rsidRPr="003A2BFB">
        <w:rPr>
          <w:rFonts w:hAnsi="宋体" w:hint="eastAsia"/>
          <w:sz w:val="24"/>
          <w:szCs w:val="24"/>
        </w:rPr>
        <w:t>月</w:t>
      </w:r>
      <w:r w:rsidR="00CC2719">
        <w:rPr>
          <w:rFonts w:hAnsi="宋体"/>
          <w:sz w:val="24"/>
          <w:szCs w:val="24"/>
        </w:rPr>
        <w:t>4</w:t>
      </w:r>
      <w:r w:rsidRPr="003A2BFB">
        <w:rPr>
          <w:rFonts w:hAnsi="宋体" w:hint="eastAsia"/>
          <w:sz w:val="24"/>
          <w:szCs w:val="24"/>
        </w:rPr>
        <w:t>日12:00前交公司采购部（报价</w:t>
      </w:r>
      <w:r w:rsidR="005A78CE">
        <w:rPr>
          <w:rFonts w:hAnsi="宋体" w:hint="eastAsia"/>
          <w:sz w:val="24"/>
          <w:szCs w:val="24"/>
        </w:rPr>
        <w:t>函</w:t>
      </w:r>
      <w:r w:rsidRPr="003A2BFB">
        <w:rPr>
          <w:rFonts w:hAnsi="宋体" w:hint="eastAsia"/>
          <w:sz w:val="24"/>
          <w:szCs w:val="24"/>
        </w:rPr>
        <w:t>见附件</w:t>
      </w:r>
      <w:r w:rsidR="00B36927">
        <w:rPr>
          <w:rFonts w:hAnsi="宋体"/>
          <w:sz w:val="24"/>
          <w:szCs w:val="24"/>
        </w:rPr>
        <w:t>2</w:t>
      </w:r>
      <w:r w:rsidRPr="003A2BFB">
        <w:rPr>
          <w:rFonts w:hAnsi="宋体" w:hint="eastAsia"/>
          <w:sz w:val="24"/>
          <w:szCs w:val="24"/>
        </w:rPr>
        <w:t>）。</w:t>
      </w:r>
    </w:p>
    <w:p w:rsidR="003A2BFB" w:rsidRDefault="003A2BFB" w:rsidP="003A2BFB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 w:rsidRPr="003A2BFB">
        <w:rPr>
          <w:rFonts w:hAnsi="宋体" w:hint="eastAsia"/>
          <w:sz w:val="24"/>
          <w:szCs w:val="24"/>
        </w:rPr>
        <w:t>5、在所有竞价单位递交完竞价文件后，由公司采购部会同财务</w:t>
      </w:r>
      <w:r w:rsidR="001A725B">
        <w:rPr>
          <w:rFonts w:hAnsi="宋体" w:hint="eastAsia"/>
          <w:sz w:val="24"/>
          <w:szCs w:val="24"/>
        </w:rPr>
        <w:t>部</w:t>
      </w:r>
      <w:r w:rsidRPr="003A2BFB">
        <w:rPr>
          <w:rFonts w:hAnsi="宋体" w:hint="eastAsia"/>
          <w:sz w:val="24"/>
          <w:szCs w:val="24"/>
        </w:rPr>
        <w:t>、</w:t>
      </w:r>
      <w:r w:rsidR="001A725B">
        <w:rPr>
          <w:rFonts w:hAnsi="宋体" w:hint="eastAsia"/>
          <w:sz w:val="24"/>
          <w:szCs w:val="24"/>
        </w:rPr>
        <w:t>企业管理部</w:t>
      </w:r>
      <w:r w:rsidRPr="003A2BFB">
        <w:rPr>
          <w:rFonts w:hAnsi="宋体" w:hint="eastAsia"/>
          <w:sz w:val="24"/>
          <w:szCs w:val="24"/>
        </w:rPr>
        <w:t>、</w:t>
      </w:r>
      <w:r w:rsidR="001A725B">
        <w:rPr>
          <w:rFonts w:hAnsi="宋体" w:hint="eastAsia"/>
          <w:sz w:val="24"/>
          <w:szCs w:val="24"/>
        </w:rPr>
        <w:t>工艺装备部</w:t>
      </w:r>
      <w:r w:rsidRPr="003A2BFB">
        <w:rPr>
          <w:rFonts w:hAnsi="宋体" w:hint="eastAsia"/>
          <w:sz w:val="24"/>
          <w:szCs w:val="24"/>
        </w:rPr>
        <w:t>、制造</w:t>
      </w:r>
      <w:r w:rsidR="001A725B">
        <w:rPr>
          <w:rFonts w:hAnsi="宋体" w:hint="eastAsia"/>
          <w:sz w:val="24"/>
          <w:szCs w:val="24"/>
        </w:rPr>
        <w:t>部、</w:t>
      </w:r>
      <w:r w:rsidR="0042266E">
        <w:rPr>
          <w:rFonts w:hAnsi="宋体" w:hint="eastAsia"/>
          <w:sz w:val="24"/>
          <w:szCs w:val="24"/>
        </w:rPr>
        <w:t>安技环保</w:t>
      </w:r>
      <w:r w:rsidR="001A725B">
        <w:rPr>
          <w:rFonts w:hAnsi="宋体" w:hint="eastAsia"/>
          <w:sz w:val="24"/>
          <w:szCs w:val="24"/>
        </w:rPr>
        <w:t>部</w:t>
      </w:r>
      <w:r w:rsidRPr="003A2BFB">
        <w:rPr>
          <w:rFonts w:hAnsi="宋体" w:hint="eastAsia"/>
          <w:sz w:val="24"/>
          <w:szCs w:val="24"/>
        </w:rPr>
        <w:t>等部门组成竞价评审组进行评审</w:t>
      </w:r>
      <w:r w:rsidR="005E21B2">
        <w:rPr>
          <w:rFonts w:hAnsi="宋体" w:hint="eastAsia"/>
          <w:sz w:val="24"/>
          <w:szCs w:val="24"/>
        </w:rPr>
        <w:t>，</w:t>
      </w:r>
      <w:r w:rsidR="005E21B2" w:rsidRPr="005E21B2">
        <w:rPr>
          <w:rFonts w:hAnsi="宋体" w:hint="eastAsia"/>
          <w:sz w:val="24"/>
          <w:szCs w:val="24"/>
        </w:rPr>
        <w:t>以最高价且不低于标底价的中标。</w:t>
      </w:r>
    </w:p>
    <w:p w:rsidR="007E4E4D" w:rsidRPr="007E4E4D" w:rsidRDefault="005E21B2" w:rsidP="007E4E4D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四、</w:t>
      </w:r>
      <w:r w:rsidR="007E4E4D" w:rsidRPr="007E4E4D">
        <w:rPr>
          <w:rFonts w:hAnsi="宋体" w:hint="eastAsia"/>
          <w:sz w:val="24"/>
          <w:szCs w:val="24"/>
        </w:rPr>
        <w:t>竞价人须知：</w:t>
      </w:r>
    </w:p>
    <w:p w:rsidR="005E21B2" w:rsidRDefault="007E4E4D" w:rsidP="007E4E4D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 w:rsidRPr="007E4E4D">
        <w:rPr>
          <w:rFonts w:hAnsi="宋体" w:hint="eastAsia"/>
          <w:sz w:val="24"/>
          <w:szCs w:val="24"/>
        </w:rPr>
        <w:t>1、密封报价须在密封信封两端封口处分别盖骑缝章。并请在密封信封正面备注报价单位名称、报价人及联系方式。</w:t>
      </w:r>
    </w:p>
    <w:p w:rsidR="007E4E4D" w:rsidRDefault="007E4E4D" w:rsidP="007E4E4D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2</w:t>
      </w:r>
      <w:r>
        <w:rPr>
          <w:rFonts w:hAnsi="宋体" w:hint="eastAsia"/>
          <w:sz w:val="24"/>
          <w:szCs w:val="24"/>
        </w:rPr>
        <w:t>、</w:t>
      </w:r>
      <w:r w:rsidRPr="007E4E4D">
        <w:rPr>
          <w:rFonts w:hAnsi="宋体" w:hint="eastAsia"/>
          <w:sz w:val="24"/>
          <w:szCs w:val="24"/>
        </w:rPr>
        <w:t>逾期送达或不符合规定的</w:t>
      </w:r>
      <w:r>
        <w:rPr>
          <w:rFonts w:hAnsi="宋体" w:hint="eastAsia"/>
          <w:sz w:val="24"/>
          <w:szCs w:val="24"/>
        </w:rPr>
        <w:t>报价</w:t>
      </w:r>
      <w:r w:rsidRPr="007E4E4D">
        <w:rPr>
          <w:rFonts w:hAnsi="宋体" w:hint="eastAsia"/>
          <w:sz w:val="24"/>
          <w:szCs w:val="24"/>
        </w:rPr>
        <w:t>文件，不予受理。</w:t>
      </w:r>
    </w:p>
    <w:p w:rsidR="00BE3945" w:rsidRPr="00BE3945" w:rsidRDefault="00C27F41" w:rsidP="00BE3945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3、</w:t>
      </w:r>
      <w:r w:rsidR="00BE3945" w:rsidRPr="00BE3945">
        <w:rPr>
          <w:rFonts w:hAnsi="宋体" w:hint="eastAsia"/>
          <w:sz w:val="24"/>
          <w:szCs w:val="24"/>
        </w:rPr>
        <w:t>竞价方之间不得串通报价，损害竞拍组织方的利益。</w:t>
      </w:r>
    </w:p>
    <w:p w:rsidR="00BE3945" w:rsidRPr="00BE3945" w:rsidRDefault="00C27F41" w:rsidP="00BE3945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4</w:t>
      </w:r>
      <w:r w:rsidR="00BE3945" w:rsidRPr="00BE3945">
        <w:rPr>
          <w:rFonts w:hAnsi="宋体" w:hint="eastAsia"/>
          <w:sz w:val="24"/>
          <w:szCs w:val="24"/>
        </w:rPr>
        <w:t>、竞价成交后，竞拍组织方和买受人应当</w:t>
      </w:r>
      <w:r>
        <w:rPr>
          <w:rFonts w:hAnsi="宋体" w:hint="eastAsia"/>
          <w:sz w:val="24"/>
          <w:szCs w:val="24"/>
        </w:rPr>
        <w:t>天</w:t>
      </w:r>
      <w:r w:rsidR="00BE3945" w:rsidRPr="00BE3945">
        <w:rPr>
          <w:rFonts w:hAnsi="宋体" w:hint="eastAsia"/>
          <w:sz w:val="24"/>
          <w:szCs w:val="24"/>
        </w:rPr>
        <w:t>签订《废旧物资处置成交确认书》，确认成交废旧物资的品种、单价、交付地点等。</w:t>
      </w:r>
    </w:p>
    <w:p w:rsidR="00BE3945" w:rsidRPr="00BE3945" w:rsidRDefault="00C27F41" w:rsidP="00BE3945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5</w:t>
      </w:r>
      <w:r>
        <w:rPr>
          <w:rFonts w:hAnsi="宋体" w:hint="eastAsia"/>
          <w:sz w:val="24"/>
          <w:szCs w:val="24"/>
        </w:rPr>
        <w:t>、</w:t>
      </w:r>
      <w:r w:rsidR="00BE3945" w:rsidRPr="00BE3945">
        <w:rPr>
          <w:rFonts w:hAnsi="宋体" w:hint="eastAsia"/>
          <w:sz w:val="24"/>
          <w:szCs w:val="24"/>
        </w:rPr>
        <w:t>本次竞价处置的成交价格不包括运费，即为买受人自提货物的价格。竞拍标的物交付买受人后的运费，由买受人自行承担。</w:t>
      </w:r>
    </w:p>
    <w:p w:rsidR="00BE3945" w:rsidRPr="00BE3945" w:rsidRDefault="00C27F41" w:rsidP="00BE3945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6、</w:t>
      </w:r>
      <w:r w:rsidR="00BE3945" w:rsidRPr="00BE3945">
        <w:rPr>
          <w:rFonts w:hAnsi="宋体" w:hint="eastAsia"/>
          <w:sz w:val="24"/>
          <w:szCs w:val="24"/>
        </w:rPr>
        <w:t>《废旧物资处置成交确认书》签订后两日内，竞拍组织方与买受人应当签订书面的《废旧物资处置合同》开口合同，合同有效期</w:t>
      </w:r>
      <w:r w:rsidR="00122017">
        <w:rPr>
          <w:rFonts w:hAnsi="宋体" w:hint="eastAsia"/>
          <w:sz w:val="24"/>
          <w:szCs w:val="24"/>
        </w:rPr>
        <w:t>1年</w:t>
      </w:r>
      <w:r w:rsidR="00BE3945" w:rsidRPr="00BE3945">
        <w:rPr>
          <w:rFonts w:hAnsi="宋体" w:hint="eastAsia"/>
          <w:sz w:val="24"/>
          <w:szCs w:val="24"/>
        </w:rPr>
        <w:t>。</w:t>
      </w:r>
    </w:p>
    <w:p w:rsidR="00BE3945" w:rsidRPr="00BE3945" w:rsidRDefault="00C27F41" w:rsidP="00BE3945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7</w:t>
      </w:r>
      <w:r w:rsidR="00BE3945" w:rsidRPr="00BE3945">
        <w:rPr>
          <w:rFonts w:hAnsi="宋体" w:hint="eastAsia"/>
          <w:sz w:val="24"/>
          <w:szCs w:val="24"/>
        </w:rPr>
        <w:t>、竞价方或买受人具有下列情形之一的，竞拍组织方有权不退还竞拍保证金：</w:t>
      </w:r>
    </w:p>
    <w:p w:rsidR="00BE3945" w:rsidRPr="00BE3945" w:rsidRDefault="00BE3945" w:rsidP="00BE3945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 w:rsidRPr="00BE3945">
        <w:rPr>
          <w:rFonts w:hAnsi="宋体" w:hint="eastAsia"/>
          <w:sz w:val="24"/>
          <w:szCs w:val="24"/>
        </w:rPr>
        <w:t>（</w:t>
      </w:r>
      <w:r w:rsidR="00C27F41">
        <w:rPr>
          <w:rFonts w:hAnsi="宋体" w:hint="eastAsia"/>
          <w:sz w:val="24"/>
          <w:szCs w:val="24"/>
        </w:rPr>
        <w:t>1</w:t>
      </w:r>
      <w:r w:rsidRPr="00BE3945">
        <w:rPr>
          <w:rFonts w:hAnsi="宋体" w:hint="eastAsia"/>
          <w:sz w:val="24"/>
          <w:szCs w:val="24"/>
        </w:rPr>
        <w:t>）竞价方报价后，又撤回报价的；</w:t>
      </w:r>
    </w:p>
    <w:p w:rsidR="00BE3945" w:rsidRPr="00BE3945" w:rsidRDefault="00BE3945" w:rsidP="00BE3945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 w:rsidRPr="00BE3945">
        <w:rPr>
          <w:rFonts w:hAnsi="宋体" w:hint="eastAsia"/>
          <w:sz w:val="24"/>
          <w:szCs w:val="24"/>
        </w:rPr>
        <w:t>（</w:t>
      </w:r>
      <w:r w:rsidR="00C27F41">
        <w:rPr>
          <w:rFonts w:hAnsi="宋体" w:hint="eastAsia"/>
          <w:sz w:val="24"/>
          <w:szCs w:val="24"/>
        </w:rPr>
        <w:t>2</w:t>
      </w:r>
      <w:r w:rsidRPr="00BE3945">
        <w:rPr>
          <w:rFonts w:hAnsi="宋体" w:hint="eastAsia"/>
          <w:sz w:val="24"/>
          <w:szCs w:val="24"/>
        </w:rPr>
        <w:t>）竞价方恶意串通，损害竞拍组织方利益的；</w:t>
      </w:r>
    </w:p>
    <w:p w:rsidR="00BE3945" w:rsidRPr="00BE3945" w:rsidRDefault="00BE3945" w:rsidP="00BE3945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 w:rsidRPr="00BE3945">
        <w:rPr>
          <w:rFonts w:hAnsi="宋体" w:hint="eastAsia"/>
          <w:sz w:val="24"/>
          <w:szCs w:val="24"/>
        </w:rPr>
        <w:t>（</w:t>
      </w:r>
      <w:r w:rsidR="00C27F41">
        <w:rPr>
          <w:rFonts w:hAnsi="宋体" w:hint="eastAsia"/>
          <w:sz w:val="24"/>
          <w:szCs w:val="24"/>
        </w:rPr>
        <w:t>3</w:t>
      </w:r>
      <w:r w:rsidRPr="00BE3945">
        <w:rPr>
          <w:rFonts w:hAnsi="宋体" w:hint="eastAsia"/>
          <w:sz w:val="24"/>
          <w:szCs w:val="24"/>
        </w:rPr>
        <w:t>）签订《废旧物资处置成交确认书》后，拒绝签订《废旧物资处置合同》的；</w:t>
      </w:r>
    </w:p>
    <w:p w:rsidR="0080124A" w:rsidRDefault="00C27F41" w:rsidP="0080124A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8</w:t>
      </w:r>
      <w:r w:rsidR="00BE3945" w:rsidRPr="00BE3945">
        <w:rPr>
          <w:rFonts w:hAnsi="宋体" w:hint="eastAsia"/>
          <w:sz w:val="24"/>
          <w:szCs w:val="24"/>
        </w:rPr>
        <w:t>、</w:t>
      </w:r>
      <w:r w:rsidR="0080124A" w:rsidRPr="000F4BFC">
        <w:rPr>
          <w:rFonts w:hAnsi="宋体" w:hint="eastAsia"/>
          <w:sz w:val="24"/>
          <w:szCs w:val="24"/>
        </w:rPr>
        <w:t>中标后中标方一次性向公司缴交的保证金</w:t>
      </w:r>
      <w:r w:rsidR="00CC2719">
        <w:rPr>
          <w:rFonts w:hAnsi="宋体"/>
          <w:sz w:val="24"/>
          <w:szCs w:val="24"/>
        </w:rPr>
        <w:t>5</w:t>
      </w:r>
      <w:r w:rsidR="0080124A" w:rsidRPr="000F4BFC">
        <w:rPr>
          <w:rFonts w:hAnsi="宋体" w:hint="eastAsia"/>
          <w:sz w:val="24"/>
          <w:szCs w:val="24"/>
        </w:rPr>
        <w:t>万元，合同期结束之后10个工作日本金返还。</w:t>
      </w:r>
    </w:p>
    <w:p w:rsidR="0080124A" w:rsidRDefault="0080124A" w:rsidP="0080124A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（1）每次废料出门前应付清全款（电汇、刷卡）</w:t>
      </w:r>
    </w:p>
    <w:p w:rsidR="0080124A" w:rsidRPr="00BE3945" w:rsidRDefault="0080124A" w:rsidP="0080124A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（2）不能及时付款，出门废料金额不得大于保证金，且经财务部审核后准予</w:t>
      </w:r>
      <w:r>
        <w:rPr>
          <w:rFonts w:hAnsi="宋体" w:hint="eastAsia"/>
          <w:sz w:val="24"/>
          <w:szCs w:val="24"/>
        </w:rPr>
        <w:lastRenderedPageBreak/>
        <w:t>放行</w:t>
      </w:r>
    </w:p>
    <w:p w:rsidR="007E4E4D" w:rsidRDefault="007A7E5A" w:rsidP="00BE3945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附件1：授权委托书</w:t>
      </w:r>
      <w:r w:rsidR="00BE3945" w:rsidRPr="00BE3945">
        <w:rPr>
          <w:rFonts w:hAnsi="宋体"/>
          <w:sz w:val="24"/>
          <w:szCs w:val="24"/>
        </w:rPr>
        <w:t xml:space="preserve"> </w:t>
      </w:r>
      <w:r w:rsidR="007E4E4D" w:rsidRPr="007E4E4D">
        <w:rPr>
          <w:rFonts w:hAnsi="宋体" w:hint="eastAsia"/>
          <w:sz w:val="24"/>
          <w:szCs w:val="24"/>
        </w:rPr>
        <w:t xml:space="preserve">  </w:t>
      </w:r>
    </w:p>
    <w:p w:rsidR="00C27F41" w:rsidRDefault="007A7E5A" w:rsidP="00BE3945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附件2：</w:t>
      </w:r>
      <w:r w:rsidRPr="007A7E5A">
        <w:rPr>
          <w:rFonts w:hAnsi="宋体" w:hint="eastAsia"/>
          <w:sz w:val="24"/>
          <w:szCs w:val="24"/>
        </w:rPr>
        <w:t>废钢物资年度竞购报价函</w:t>
      </w:r>
    </w:p>
    <w:p w:rsidR="000B65F3" w:rsidRPr="0072714C" w:rsidRDefault="000B65F3" w:rsidP="00C22B0F">
      <w:pPr>
        <w:pStyle w:val="a3"/>
        <w:spacing w:beforeLines="50" w:before="120" w:line="360" w:lineRule="auto"/>
        <w:rPr>
          <w:rFonts w:hAnsi="宋体"/>
          <w:sz w:val="24"/>
          <w:szCs w:val="24"/>
        </w:rPr>
      </w:pPr>
      <w:bookmarkStart w:id="3" w:name="_Toc259024088"/>
      <w:bookmarkEnd w:id="1"/>
      <w:r w:rsidRPr="0072714C">
        <w:rPr>
          <w:rFonts w:hAnsi="宋体" w:hint="eastAsia"/>
          <w:sz w:val="24"/>
          <w:szCs w:val="24"/>
        </w:rPr>
        <w:t>联系方式</w:t>
      </w:r>
      <w:bookmarkEnd w:id="3"/>
      <w:r w:rsidR="00774EEB">
        <w:rPr>
          <w:rFonts w:hAnsi="宋体" w:hint="eastAsia"/>
          <w:sz w:val="24"/>
          <w:szCs w:val="24"/>
        </w:rPr>
        <w:t>：</w:t>
      </w:r>
    </w:p>
    <w:p w:rsidR="000B65F3" w:rsidRPr="003F51A7" w:rsidRDefault="000B65F3" w:rsidP="005311FC">
      <w:pPr>
        <w:pStyle w:val="a3"/>
        <w:spacing w:line="360" w:lineRule="auto"/>
        <w:rPr>
          <w:rFonts w:hAnsi="宋体"/>
          <w:sz w:val="24"/>
          <w:szCs w:val="24"/>
        </w:rPr>
      </w:pPr>
      <w:r w:rsidRPr="003F51A7">
        <w:rPr>
          <w:rFonts w:hAnsi="宋体" w:hint="eastAsia"/>
          <w:sz w:val="24"/>
          <w:szCs w:val="24"/>
        </w:rPr>
        <w:t>招标人：</w:t>
      </w:r>
      <w:r w:rsidR="005311FC">
        <w:rPr>
          <w:rFonts w:hAnsi="宋体" w:hint="eastAsia"/>
          <w:sz w:val="24"/>
          <w:szCs w:val="24"/>
        </w:rPr>
        <w:t xml:space="preserve">深圳东风汽车有限公司    </w:t>
      </w:r>
      <w:r w:rsidRPr="003F51A7">
        <w:rPr>
          <w:rFonts w:hAnsi="宋体" w:hint="eastAsia"/>
          <w:sz w:val="24"/>
          <w:szCs w:val="24"/>
        </w:rPr>
        <w:t>地  址：</w:t>
      </w:r>
      <w:r w:rsidR="005311FC">
        <w:rPr>
          <w:rFonts w:hAnsi="宋体" w:hint="eastAsia"/>
          <w:sz w:val="24"/>
          <w:szCs w:val="24"/>
        </w:rPr>
        <w:t>惠州市大亚湾西区龙海一路96号</w:t>
      </w:r>
    </w:p>
    <w:p w:rsidR="000B65F3" w:rsidRPr="003F51A7" w:rsidRDefault="000B65F3" w:rsidP="005311FC">
      <w:pPr>
        <w:pStyle w:val="a3"/>
        <w:spacing w:line="360" w:lineRule="auto"/>
        <w:rPr>
          <w:rFonts w:hAnsi="宋体"/>
          <w:sz w:val="24"/>
          <w:szCs w:val="24"/>
        </w:rPr>
      </w:pPr>
      <w:r w:rsidRPr="003F51A7">
        <w:rPr>
          <w:rFonts w:hAnsi="宋体" w:hint="eastAsia"/>
          <w:sz w:val="24"/>
          <w:szCs w:val="24"/>
        </w:rPr>
        <w:t>联系人：</w:t>
      </w:r>
      <w:r w:rsidR="000F7A7E">
        <w:rPr>
          <w:rFonts w:hAnsi="宋体" w:hint="eastAsia"/>
          <w:sz w:val="24"/>
          <w:szCs w:val="24"/>
        </w:rPr>
        <w:t xml:space="preserve">  </w:t>
      </w:r>
      <w:r w:rsidR="007A7E5A">
        <w:rPr>
          <w:rFonts w:hAnsi="宋体" w:hint="eastAsia"/>
          <w:sz w:val="24"/>
          <w:szCs w:val="24"/>
        </w:rPr>
        <w:t>李民</w:t>
      </w:r>
      <w:r w:rsidR="00774EEB">
        <w:rPr>
          <w:rFonts w:hAnsi="宋体" w:hint="eastAsia"/>
          <w:sz w:val="24"/>
          <w:szCs w:val="24"/>
        </w:rPr>
        <w:t xml:space="preserve">   手机</w:t>
      </w:r>
      <w:r w:rsidR="000F7A7E">
        <w:rPr>
          <w:rFonts w:hAnsi="宋体" w:hint="eastAsia"/>
          <w:sz w:val="24"/>
          <w:szCs w:val="24"/>
        </w:rPr>
        <w:t>1</w:t>
      </w:r>
      <w:r w:rsidR="007A7E5A">
        <w:rPr>
          <w:rFonts w:hAnsi="宋体"/>
          <w:sz w:val="24"/>
          <w:szCs w:val="24"/>
        </w:rPr>
        <w:t>8928391606</w:t>
      </w:r>
    </w:p>
    <w:p w:rsidR="000B65F3" w:rsidRPr="003F51A7" w:rsidRDefault="000B65F3" w:rsidP="005311FC">
      <w:pPr>
        <w:pStyle w:val="a3"/>
        <w:spacing w:line="360" w:lineRule="auto"/>
        <w:rPr>
          <w:rFonts w:hAnsi="宋体"/>
          <w:sz w:val="24"/>
          <w:szCs w:val="24"/>
        </w:rPr>
      </w:pPr>
      <w:r w:rsidRPr="00017690">
        <w:rPr>
          <w:rFonts w:hAnsi="宋体" w:hint="eastAsia"/>
          <w:sz w:val="24"/>
          <w:szCs w:val="24"/>
        </w:rPr>
        <w:t>电  话：</w:t>
      </w:r>
      <w:r w:rsidR="005311FC">
        <w:rPr>
          <w:rFonts w:hAnsi="宋体" w:hint="eastAsia"/>
          <w:sz w:val="24"/>
          <w:szCs w:val="24"/>
        </w:rPr>
        <w:t xml:space="preserve">0752-5200208    传真：0752-5188346      </w:t>
      </w:r>
    </w:p>
    <w:p w:rsidR="000B65F3" w:rsidRPr="00017690" w:rsidRDefault="00774EEB" w:rsidP="00C22B0F">
      <w:pPr>
        <w:wordWrap w:val="0"/>
        <w:spacing w:beforeLines="100" w:before="240"/>
        <w:ind w:right="24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</w:t>
      </w:r>
      <w:r w:rsidR="00122017">
        <w:rPr>
          <w:rFonts w:ascii="宋体" w:hAnsi="宋体" w:hint="eastAsia"/>
          <w:sz w:val="24"/>
        </w:rPr>
        <w:t>2</w:t>
      </w:r>
      <w:r w:rsidR="00CC2719">
        <w:rPr>
          <w:rFonts w:ascii="宋体" w:hAnsi="宋体"/>
          <w:sz w:val="24"/>
        </w:rPr>
        <w:t>1</w:t>
      </w:r>
      <w:r w:rsidR="000B65F3" w:rsidRPr="003F51A7">
        <w:rPr>
          <w:rFonts w:ascii="宋体" w:hAnsi="宋体" w:hint="eastAsia"/>
          <w:sz w:val="24"/>
        </w:rPr>
        <w:t>年</w:t>
      </w:r>
      <w:r w:rsidR="000F4BFC">
        <w:rPr>
          <w:rFonts w:ascii="宋体" w:hAnsi="宋体" w:hint="eastAsia"/>
          <w:sz w:val="24"/>
        </w:rPr>
        <w:t>5</w:t>
      </w:r>
      <w:r w:rsidR="000B65F3" w:rsidRPr="00AB6D37">
        <w:rPr>
          <w:rFonts w:ascii="宋体" w:hAnsi="宋体" w:hint="eastAsia"/>
          <w:sz w:val="24"/>
        </w:rPr>
        <w:t>月</w:t>
      </w:r>
      <w:r w:rsidR="00CC2719">
        <w:rPr>
          <w:rFonts w:ascii="宋体" w:hAnsi="宋体"/>
          <w:sz w:val="24"/>
        </w:rPr>
        <w:t>27</w:t>
      </w:r>
      <w:r w:rsidR="000B65F3" w:rsidRPr="00AB6D37">
        <w:rPr>
          <w:rFonts w:ascii="宋体" w:hAnsi="宋体" w:hint="eastAsia"/>
          <w:sz w:val="24"/>
        </w:rPr>
        <w:t>日</w:t>
      </w:r>
    </w:p>
    <w:p w:rsidR="00F56B93" w:rsidRDefault="00F56B93"/>
    <w:p w:rsidR="00C22B0F" w:rsidRDefault="00C22B0F"/>
    <w:p w:rsidR="00C22B0F" w:rsidRDefault="00C22B0F"/>
    <w:p w:rsidR="00C22B0F" w:rsidRDefault="00C22B0F"/>
    <w:p w:rsidR="00C22B0F" w:rsidRDefault="00C22B0F"/>
    <w:p w:rsidR="00C22B0F" w:rsidRDefault="00C22B0F"/>
    <w:p w:rsidR="00C22B0F" w:rsidRDefault="00C22B0F"/>
    <w:p w:rsidR="00C22B0F" w:rsidRDefault="00C22B0F"/>
    <w:p w:rsidR="00C22B0F" w:rsidRDefault="00C22B0F"/>
    <w:p w:rsidR="00C22B0F" w:rsidRDefault="00C22B0F"/>
    <w:p w:rsidR="00C22B0F" w:rsidRDefault="00C22B0F"/>
    <w:p w:rsidR="00C22B0F" w:rsidRDefault="00C22B0F" w:rsidP="00C22B0F">
      <w:pPr>
        <w:jc w:val="center"/>
        <w:rPr>
          <w:b/>
          <w:sz w:val="48"/>
          <w:szCs w:val="48"/>
        </w:rPr>
      </w:pPr>
    </w:p>
    <w:p w:rsidR="00C22B0F" w:rsidRDefault="00C22B0F" w:rsidP="00C22B0F">
      <w:pPr>
        <w:jc w:val="center"/>
        <w:rPr>
          <w:b/>
          <w:sz w:val="48"/>
          <w:szCs w:val="48"/>
        </w:rPr>
      </w:pPr>
    </w:p>
    <w:p w:rsidR="00C27F41" w:rsidRDefault="00C27F41" w:rsidP="00C22B0F">
      <w:pPr>
        <w:jc w:val="center"/>
        <w:rPr>
          <w:b/>
          <w:sz w:val="48"/>
          <w:szCs w:val="48"/>
        </w:rPr>
      </w:pPr>
    </w:p>
    <w:p w:rsidR="00C27F41" w:rsidRDefault="00C27F41" w:rsidP="00C22B0F">
      <w:pPr>
        <w:jc w:val="center"/>
        <w:rPr>
          <w:b/>
          <w:sz w:val="48"/>
          <w:szCs w:val="48"/>
        </w:rPr>
      </w:pPr>
    </w:p>
    <w:p w:rsidR="00C27F41" w:rsidRDefault="00C27F41" w:rsidP="00C22B0F">
      <w:pPr>
        <w:jc w:val="center"/>
        <w:rPr>
          <w:b/>
          <w:sz w:val="48"/>
          <w:szCs w:val="48"/>
        </w:rPr>
      </w:pPr>
    </w:p>
    <w:p w:rsidR="00C27F41" w:rsidRDefault="00C27F41" w:rsidP="00C22B0F">
      <w:pPr>
        <w:jc w:val="center"/>
        <w:rPr>
          <w:b/>
          <w:sz w:val="48"/>
          <w:szCs w:val="48"/>
        </w:rPr>
      </w:pPr>
    </w:p>
    <w:p w:rsidR="00C27F41" w:rsidRDefault="00C27F41" w:rsidP="00C22B0F">
      <w:pPr>
        <w:jc w:val="center"/>
        <w:rPr>
          <w:b/>
          <w:sz w:val="48"/>
          <w:szCs w:val="48"/>
        </w:rPr>
      </w:pPr>
    </w:p>
    <w:p w:rsidR="00C27F41" w:rsidRDefault="00C27F41" w:rsidP="00C22B0F">
      <w:pPr>
        <w:jc w:val="center"/>
        <w:rPr>
          <w:b/>
          <w:sz w:val="48"/>
          <w:szCs w:val="48"/>
        </w:rPr>
      </w:pPr>
    </w:p>
    <w:p w:rsidR="00C27F41" w:rsidRDefault="00C27F41" w:rsidP="00C22B0F">
      <w:pPr>
        <w:jc w:val="center"/>
        <w:rPr>
          <w:b/>
          <w:sz w:val="48"/>
          <w:szCs w:val="48"/>
        </w:rPr>
      </w:pPr>
    </w:p>
    <w:p w:rsidR="00C27F41" w:rsidRDefault="00C27F41" w:rsidP="00C22B0F">
      <w:pPr>
        <w:jc w:val="center"/>
        <w:rPr>
          <w:b/>
          <w:sz w:val="48"/>
          <w:szCs w:val="48"/>
        </w:rPr>
      </w:pPr>
    </w:p>
    <w:p w:rsidR="00C27F41" w:rsidRDefault="00C27F41" w:rsidP="00C22B0F">
      <w:pPr>
        <w:jc w:val="center"/>
        <w:rPr>
          <w:b/>
          <w:sz w:val="48"/>
          <w:szCs w:val="48"/>
        </w:rPr>
      </w:pPr>
    </w:p>
    <w:p w:rsidR="001B616F" w:rsidRDefault="001B616F" w:rsidP="000D3ED4">
      <w:pPr>
        <w:rPr>
          <w:b/>
          <w:sz w:val="48"/>
          <w:szCs w:val="48"/>
        </w:rPr>
      </w:pPr>
    </w:p>
    <w:p w:rsidR="001B616F" w:rsidRDefault="001B616F" w:rsidP="001B616F">
      <w:pPr>
        <w:jc w:val="left"/>
        <w:rPr>
          <w:b/>
          <w:sz w:val="28"/>
          <w:szCs w:val="28"/>
        </w:rPr>
      </w:pPr>
    </w:p>
    <w:p w:rsidR="00C27F41" w:rsidRPr="001B616F" w:rsidRDefault="001B616F" w:rsidP="001B616F">
      <w:pPr>
        <w:jc w:val="left"/>
        <w:rPr>
          <w:b/>
          <w:sz w:val="28"/>
          <w:szCs w:val="28"/>
        </w:rPr>
      </w:pPr>
      <w:r w:rsidRPr="001B616F">
        <w:rPr>
          <w:rFonts w:hint="eastAsia"/>
          <w:b/>
          <w:sz w:val="28"/>
          <w:szCs w:val="28"/>
        </w:rPr>
        <w:lastRenderedPageBreak/>
        <w:t>附件</w:t>
      </w:r>
      <w:r w:rsidRPr="001B616F">
        <w:rPr>
          <w:rFonts w:hint="eastAsia"/>
          <w:b/>
          <w:sz w:val="28"/>
          <w:szCs w:val="28"/>
        </w:rPr>
        <w:t>1</w:t>
      </w:r>
    </w:p>
    <w:p w:rsidR="00C22B0F" w:rsidRPr="00C22B0F" w:rsidRDefault="00C22B0F" w:rsidP="00C22B0F">
      <w:pPr>
        <w:jc w:val="center"/>
        <w:rPr>
          <w:b/>
          <w:sz w:val="48"/>
          <w:szCs w:val="48"/>
        </w:rPr>
      </w:pPr>
      <w:r w:rsidRPr="00C22B0F">
        <w:rPr>
          <w:rFonts w:hint="eastAsia"/>
          <w:b/>
          <w:sz w:val="48"/>
          <w:szCs w:val="48"/>
        </w:rPr>
        <w:t>授</w:t>
      </w:r>
      <w:r w:rsidRPr="00C22B0F">
        <w:rPr>
          <w:rFonts w:hint="eastAsia"/>
          <w:b/>
          <w:sz w:val="48"/>
          <w:szCs w:val="48"/>
        </w:rPr>
        <w:t xml:space="preserve"> </w:t>
      </w:r>
      <w:r w:rsidRPr="00C22B0F">
        <w:rPr>
          <w:rFonts w:hint="eastAsia"/>
          <w:b/>
          <w:sz w:val="48"/>
          <w:szCs w:val="48"/>
        </w:rPr>
        <w:t>权</w:t>
      </w:r>
      <w:r w:rsidRPr="00C22B0F">
        <w:rPr>
          <w:rFonts w:hint="eastAsia"/>
          <w:b/>
          <w:sz w:val="48"/>
          <w:szCs w:val="48"/>
        </w:rPr>
        <w:t xml:space="preserve"> </w:t>
      </w:r>
      <w:r w:rsidRPr="00C22B0F">
        <w:rPr>
          <w:rFonts w:hint="eastAsia"/>
          <w:b/>
          <w:sz w:val="48"/>
          <w:szCs w:val="48"/>
        </w:rPr>
        <w:t>委</w:t>
      </w:r>
      <w:r w:rsidRPr="00C22B0F">
        <w:rPr>
          <w:rFonts w:hint="eastAsia"/>
          <w:b/>
          <w:sz w:val="48"/>
          <w:szCs w:val="48"/>
        </w:rPr>
        <w:t xml:space="preserve"> </w:t>
      </w:r>
      <w:r w:rsidRPr="00C22B0F">
        <w:rPr>
          <w:rFonts w:hint="eastAsia"/>
          <w:b/>
          <w:sz w:val="48"/>
          <w:szCs w:val="48"/>
        </w:rPr>
        <w:t>托</w:t>
      </w:r>
      <w:r w:rsidRPr="00C22B0F">
        <w:rPr>
          <w:rFonts w:hint="eastAsia"/>
          <w:b/>
          <w:sz w:val="48"/>
          <w:szCs w:val="48"/>
        </w:rPr>
        <w:t xml:space="preserve"> </w:t>
      </w:r>
      <w:r w:rsidRPr="00C22B0F">
        <w:rPr>
          <w:rFonts w:hint="eastAsia"/>
          <w:b/>
          <w:sz w:val="48"/>
          <w:szCs w:val="48"/>
        </w:rPr>
        <w:t>书</w:t>
      </w:r>
    </w:p>
    <w:p w:rsidR="00C22B0F" w:rsidRPr="00C22B0F" w:rsidRDefault="00C22B0F" w:rsidP="00C22B0F">
      <w:pPr>
        <w:spacing w:beforeLines="50" w:before="120" w:line="360" w:lineRule="auto"/>
        <w:rPr>
          <w:sz w:val="24"/>
        </w:rPr>
      </w:pPr>
    </w:p>
    <w:p w:rsidR="00C22B0F" w:rsidRPr="00C22B0F" w:rsidRDefault="00C22B0F" w:rsidP="00C22B0F">
      <w:pPr>
        <w:spacing w:beforeLines="50" w:before="120" w:line="360" w:lineRule="auto"/>
        <w:rPr>
          <w:sz w:val="24"/>
        </w:rPr>
      </w:pPr>
      <w:r w:rsidRPr="00C22B0F">
        <w:rPr>
          <w:rFonts w:hint="eastAsia"/>
          <w:sz w:val="24"/>
        </w:rPr>
        <w:t>深圳东风汽车有限公司：</w:t>
      </w:r>
    </w:p>
    <w:p w:rsidR="00C22B0F" w:rsidRPr="00C22B0F" w:rsidRDefault="00C22B0F" w:rsidP="00C22B0F">
      <w:pPr>
        <w:spacing w:beforeLines="50" w:before="120" w:line="360" w:lineRule="auto"/>
        <w:ind w:firstLine="480"/>
        <w:rPr>
          <w:sz w:val="24"/>
        </w:rPr>
      </w:pPr>
      <w:r w:rsidRPr="00C22B0F">
        <w:rPr>
          <w:rFonts w:hint="eastAsia"/>
          <w:sz w:val="24"/>
        </w:rPr>
        <w:t>今悉贵公司</w:t>
      </w:r>
      <w:r w:rsidRPr="00C22B0F">
        <w:rPr>
          <w:rFonts w:hint="eastAsia"/>
          <w:sz w:val="24"/>
          <w:u w:val="single"/>
        </w:rPr>
        <w:t xml:space="preserve"> </w:t>
      </w:r>
      <w:r w:rsidR="001B616F" w:rsidRPr="001B616F">
        <w:rPr>
          <w:rFonts w:hint="eastAsia"/>
          <w:sz w:val="24"/>
          <w:u w:val="single"/>
        </w:rPr>
        <w:t>废钢物资处置年度</w:t>
      </w:r>
      <w:r w:rsidR="001B616F">
        <w:rPr>
          <w:rFonts w:hint="eastAsia"/>
          <w:sz w:val="24"/>
          <w:u w:val="single"/>
        </w:rPr>
        <w:t>招标</w:t>
      </w:r>
      <w:r w:rsidRPr="00C22B0F">
        <w:rPr>
          <w:rFonts w:hint="eastAsia"/>
          <w:sz w:val="24"/>
          <w:u w:val="single"/>
        </w:rPr>
        <w:t xml:space="preserve"> </w:t>
      </w:r>
      <w:r w:rsidRPr="00C22B0F">
        <w:rPr>
          <w:rFonts w:hint="eastAsia"/>
          <w:sz w:val="24"/>
        </w:rPr>
        <w:t>项目将参照有关规定，采用商务竞争性洽谈的方式进行，我公司愿意参加此次竞价项目，遵守贵公司的商务竞争性洽谈规则。就此，我公司现委托</w:t>
      </w:r>
      <w:r w:rsidRPr="00C22B0F">
        <w:rPr>
          <w:rFonts w:hint="eastAsia"/>
          <w:sz w:val="24"/>
          <w:u w:val="single"/>
        </w:rPr>
        <w:t xml:space="preserve">                 </w:t>
      </w:r>
      <w:r w:rsidRPr="00C22B0F">
        <w:rPr>
          <w:rFonts w:hint="eastAsia"/>
          <w:sz w:val="24"/>
        </w:rPr>
        <w:t>，作为我公司参加此次商务竞争洽谈的代理人。我公司在此确认：代理人</w:t>
      </w:r>
      <w:r w:rsidRPr="00C22B0F">
        <w:rPr>
          <w:rFonts w:hint="eastAsia"/>
          <w:sz w:val="24"/>
          <w:u w:val="single"/>
        </w:rPr>
        <w:t xml:space="preserve">                 </w:t>
      </w:r>
      <w:r w:rsidRPr="00C22B0F">
        <w:rPr>
          <w:rFonts w:hint="eastAsia"/>
          <w:sz w:val="24"/>
        </w:rPr>
        <w:t>向贵公司作出的说明、承诺及意思表示等，均对我公司产生法律效力。</w:t>
      </w:r>
    </w:p>
    <w:p w:rsidR="00C22B0F" w:rsidRPr="00C22B0F" w:rsidRDefault="00C22B0F" w:rsidP="00C22B0F">
      <w:pPr>
        <w:spacing w:beforeLines="50" w:before="120" w:line="360" w:lineRule="auto"/>
        <w:ind w:firstLine="480"/>
        <w:rPr>
          <w:sz w:val="24"/>
        </w:rPr>
      </w:pPr>
      <w:r w:rsidRPr="00C22B0F">
        <w:rPr>
          <w:rFonts w:hint="eastAsia"/>
          <w:sz w:val="24"/>
        </w:rPr>
        <w:t>此致</w:t>
      </w:r>
    </w:p>
    <w:p w:rsidR="00C22B0F" w:rsidRPr="00C22B0F" w:rsidRDefault="00C22B0F" w:rsidP="00C22B0F">
      <w:pPr>
        <w:spacing w:beforeLines="50" w:before="120" w:line="360" w:lineRule="auto"/>
        <w:ind w:firstLine="480"/>
        <w:jc w:val="center"/>
        <w:rPr>
          <w:sz w:val="24"/>
        </w:rPr>
      </w:pPr>
      <w:r w:rsidRPr="00C22B0F">
        <w:rPr>
          <w:rFonts w:hint="eastAsia"/>
          <w:sz w:val="24"/>
        </w:rPr>
        <w:t xml:space="preserve">     </w:t>
      </w:r>
      <w:r w:rsidRPr="00C22B0F">
        <w:rPr>
          <w:rFonts w:hint="eastAsia"/>
          <w:sz w:val="24"/>
        </w:rPr>
        <w:t>授权单位：</w:t>
      </w:r>
      <w:r w:rsidRPr="00C22B0F">
        <w:rPr>
          <w:rFonts w:hint="eastAsia"/>
          <w:sz w:val="24"/>
          <w:u w:val="single"/>
        </w:rPr>
        <w:t xml:space="preserve">                          </w:t>
      </w:r>
    </w:p>
    <w:p w:rsidR="00C22B0F" w:rsidRPr="00C22B0F" w:rsidRDefault="00C22B0F" w:rsidP="00C22B0F">
      <w:pPr>
        <w:spacing w:beforeLines="50" w:before="120" w:line="360" w:lineRule="auto"/>
        <w:jc w:val="right"/>
        <w:rPr>
          <w:sz w:val="24"/>
        </w:rPr>
      </w:pPr>
      <w:r w:rsidRPr="00C22B0F">
        <w:rPr>
          <w:rFonts w:hint="eastAsia"/>
          <w:sz w:val="24"/>
          <w:u w:val="single"/>
        </w:rPr>
        <w:t xml:space="preserve">       </w:t>
      </w:r>
      <w:r w:rsidRPr="00C22B0F">
        <w:rPr>
          <w:rFonts w:hint="eastAsia"/>
          <w:sz w:val="24"/>
        </w:rPr>
        <w:t>年</w:t>
      </w:r>
      <w:r w:rsidRPr="00C22B0F">
        <w:rPr>
          <w:rFonts w:hint="eastAsia"/>
          <w:sz w:val="24"/>
          <w:u w:val="single"/>
        </w:rPr>
        <w:t xml:space="preserve">   </w:t>
      </w:r>
      <w:r w:rsidRPr="00C22B0F">
        <w:rPr>
          <w:rFonts w:hint="eastAsia"/>
          <w:sz w:val="24"/>
        </w:rPr>
        <w:t>月</w:t>
      </w:r>
      <w:r w:rsidRPr="00C22B0F">
        <w:rPr>
          <w:rFonts w:hint="eastAsia"/>
          <w:sz w:val="24"/>
          <w:u w:val="single"/>
        </w:rPr>
        <w:t xml:space="preserve">    </w:t>
      </w:r>
      <w:r w:rsidRPr="00C22B0F">
        <w:rPr>
          <w:rFonts w:hint="eastAsia"/>
          <w:sz w:val="24"/>
        </w:rPr>
        <w:t>日</w:t>
      </w:r>
    </w:p>
    <w:p w:rsidR="00C22B0F" w:rsidRPr="00C22B0F" w:rsidRDefault="00C22B0F" w:rsidP="00C22B0F">
      <w:pPr>
        <w:ind w:firstLineChars="200" w:firstLine="560"/>
        <w:rPr>
          <w:rFonts w:ascii="楷体_GB2312" w:eastAsia="楷体_GB2312"/>
          <w:sz w:val="28"/>
          <w:szCs w:val="28"/>
        </w:rPr>
      </w:pPr>
    </w:p>
    <w:p w:rsidR="00C22B0F" w:rsidRPr="00C22B0F" w:rsidRDefault="00C22B0F" w:rsidP="00C22B0F">
      <w:pPr>
        <w:jc w:val="center"/>
        <w:rPr>
          <w:rFonts w:ascii="宋体" w:hAnsi="宋体"/>
          <w:b/>
          <w:sz w:val="28"/>
          <w:szCs w:val="28"/>
        </w:rPr>
      </w:pPr>
      <w:r w:rsidRPr="00C22B0F">
        <w:rPr>
          <w:rFonts w:ascii="宋体" w:hAnsi="宋体" w:hint="eastAsia"/>
          <w:b/>
          <w:sz w:val="28"/>
          <w:szCs w:val="28"/>
        </w:rPr>
        <w:t>代  理  人  承  诺</w:t>
      </w:r>
    </w:p>
    <w:p w:rsidR="00C22B0F" w:rsidRPr="00C22B0F" w:rsidRDefault="00C22B0F" w:rsidP="00C22B0F">
      <w:pPr>
        <w:spacing w:beforeLines="50" w:before="120" w:line="360" w:lineRule="auto"/>
        <w:ind w:firstLineChars="200" w:firstLine="480"/>
        <w:rPr>
          <w:rFonts w:ascii="宋体" w:hAnsi="宋体"/>
          <w:sz w:val="24"/>
        </w:rPr>
      </w:pPr>
      <w:r w:rsidRPr="00C22B0F">
        <w:rPr>
          <w:rFonts w:ascii="宋体" w:hAnsi="宋体" w:hint="eastAsia"/>
          <w:sz w:val="24"/>
        </w:rPr>
        <w:t>本人代表竞价方在此承诺：本人及所代表的竞价方对贵公司处置废旧物资有关事项已了解清楚；本人及所代表的竞价方向贵公司所述情况亦完全真实，并将严格按照所报价格及可能签订的《废旧物资处置合同书》之约定履行相关义务。</w:t>
      </w:r>
      <w:r w:rsidRPr="00C22B0F">
        <w:rPr>
          <w:rFonts w:ascii="宋体" w:hAnsi="宋体" w:hint="eastAsia"/>
          <w:b/>
          <w:sz w:val="24"/>
        </w:rPr>
        <w:t>如有违反，本人及竞价方愿意承担相应的违约赔偿责任。</w:t>
      </w:r>
    </w:p>
    <w:p w:rsidR="00C22B0F" w:rsidRPr="00C22B0F" w:rsidRDefault="00C22B0F" w:rsidP="00C22B0F">
      <w:pPr>
        <w:ind w:firstLineChars="200" w:firstLine="560"/>
        <w:jc w:val="center"/>
        <w:rPr>
          <w:rFonts w:ascii="宋体" w:hAnsi="宋体"/>
          <w:sz w:val="24"/>
        </w:rPr>
      </w:pPr>
      <w:r w:rsidRPr="00C22B0F">
        <w:rPr>
          <w:rFonts w:ascii="楷体_GB2312" w:eastAsia="楷体_GB2312" w:hint="eastAsia"/>
          <w:sz w:val="28"/>
          <w:szCs w:val="28"/>
        </w:rPr>
        <w:t xml:space="preserve">                      </w:t>
      </w:r>
      <w:r w:rsidRPr="00C22B0F">
        <w:rPr>
          <w:rFonts w:ascii="宋体" w:hAnsi="宋体" w:hint="eastAsia"/>
          <w:sz w:val="24"/>
        </w:rPr>
        <w:t>签名：</w:t>
      </w:r>
    </w:p>
    <w:p w:rsidR="00C22B0F" w:rsidRPr="00C22B0F" w:rsidRDefault="00C22B0F" w:rsidP="00C22B0F">
      <w:pPr>
        <w:ind w:firstLineChars="200" w:firstLine="560"/>
        <w:jc w:val="center"/>
        <w:rPr>
          <w:rFonts w:ascii="楷体_GB2312" w:eastAsia="楷体_GB2312"/>
          <w:sz w:val="28"/>
          <w:szCs w:val="28"/>
        </w:rPr>
      </w:pPr>
      <w:r w:rsidRPr="00C22B0F">
        <w:rPr>
          <w:rFonts w:ascii="楷体_GB2312" w:eastAsia="楷体_GB2312" w:hint="eastAsia"/>
          <w:sz w:val="28"/>
          <w:szCs w:val="28"/>
        </w:rPr>
        <w:t xml:space="preserve">                                                                          </w:t>
      </w:r>
    </w:p>
    <w:p w:rsidR="00C22B0F" w:rsidRPr="00C22B0F" w:rsidRDefault="00C22B0F" w:rsidP="00C22B0F">
      <w:pPr>
        <w:ind w:firstLineChars="200" w:firstLine="480"/>
        <w:jc w:val="right"/>
        <w:rPr>
          <w:rFonts w:ascii="宋体" w:hAnsi="宋体"/>
          <w:sz w:val="24"/>
        </w:rPr>
      </w:pPr>
      <w:r w:rsidRPr="00C22B0F">
        <w:rPr>
          <w:rFonts w:ascii="宋体" w:hAnsi="宋体" w:hint="eastAsia"/>
          <w:sz w:val="24"/>
        </w:rPr>
        <w:t xml:space="preserve">     年   月   日</w:t>
      </w:r>
    </w:p>
    <w:p w:rsidR="00C22B0F" w:rsidRPr="00C22B0F" w:rsidRDefault="00077B2C" w:rsidP="00C22B0F">
      <w:pPr>
        <w:rPr>
          <w:sz w:val="24"/>
        </w:rPr>
      </w:pPr>
      <w:r>
        <w:rPr>
          <w:rFonts w:ascii="宋体" w:hAnsi="宋体"/>
          <w:noProof/>
          <w:sz w:val="24"/>
        </w:rPr>
        <w:pict>
          <v:rect id="_x0000_s1026" style="position:absolute;left:0;text-align:left;margin-left:-1.35pt;margin-top:8.5pt;width:421.65pt;height:194.85pt;z-index:-251658752"/>
        </w:pict>
      </w:r>
    </w:p>
    <w:p w:rsidR="00C22B0F" w:rsidRPr="00C22B0F" w:rsidRDefault="00C22B0F" w:rsidP="00C22B0F">
      <w:pPr>
        <w:ind w:firstLineChars="200" w:firstLine="480"/>
        <w:rPr>
          <w:sz w:val="24"/>
        </w:rPr>
      </w:pPr>
    </w:p>
    <w:p w:rsidR="00C22B0F" w:rsidRPr="00C22B0F" w:rsidRDefault="00C22B0F" w:rsidP="00C22B0F">
      <w:pPr>
        <w:jc w:val="center"/>
        <w:rPr>
          <w:sz w:val="24"/>
        </w:rPr>
      </w:pPr>
    </w:p>
    <w:p w:rsidR="00C22B0F" w:rsidRPr="00C22B0F" w:rsidRDefault="00C22B0F" w:rsidP="00C22B0F">
      <w:pPr>
        <w:jc w:val="center"/>
        <w:rPr>
          <w:sz w:val="24"/>
        </w:rPr>
      </w:pPr>
    </w:p>
    <w:p w:rsidR="00C22B0F" w:rsidRPr="00C22B0F" w:rsidRDefault="00C22B0F" w:rsidP="00C22B0F">
      <w:pPr>
        <w:jc w:val="center"/>
        <w:rPr>
          <w:sz w:val="24"/>
        </w:rPr>
      </w:pPr>
    </w:p>
    <w:p w:rsidR="00C22B0F" w:rsidRPr="00C22B0F" w:rsidRDefault="00C22B0F" w:rsidP="00C22B0F">
      <w:pPr>
        <w:jc w:val="center"/>
        <w:rPr>
          <w:sz w:val="24"/>
        </w:rPr>
      </w:pPr>
    </w:p>
    <w:p w:rsidR="00C22B0F" w:rsidRPr="00C22B0F" w:rsidRDefault="00C22B0F" w:rsidP="00C22B0F">
      <w:pPr>
        <w:jc w:val="center"/>
        <w:rPr>
          <w:sz w:val="24"/>
        </w:rPr>
      </w:pPr>
    </w:p>
    <w:p w:rsidR="00C22B0F" w:rsidRPr="00C22B0F" w:rsidRDefault="00C22B0F" w:rsidP="00C22B0F">
      <w:pPr>
        <w:jc w:val="center"/>
        <w:rPr>
          <w:sz w:val="24"/>
        </w:rPr>
      </w:pPr>
    </w:p>
    <w:p w:rsidR="00C22B0F" w:rsidRPr="00C22B0F" w:rsidRDefault="00C22B0F" w:rsidP="00C22B0F">
      <w:pPr>
        <w:jc w:val="center"/>
        <w:rPr>
          <w:rFonts w:ascii="宋体" w:hAnsi="宋体"/>
          <w:b/>
          <w:sz w:val="28"/>
          <w:szCs w:val="28"/>
        </w:rPr>
      </w:pPr>
      <w:r w:rsidRPr="00C22B0F">
        <w:rPr>
          <w:rFonts w:hint="eastAsia"/>
          <w:b/>
          <w:sz w:val="28"/>
          <w:szCs w:val="28"/>
        </w:rPr>
        <w:t>代理人身份证明粘贴处</w:t>
      </w:r>
    </w:p>
    <w:p w:rsidR="00C22B0F" w:rsidRPr="00C22B0F" w:rsidRDefault="00C22B0F" w:rsidP="00321594">
      <w:pPr>
        <w:ind w:right="600" w:firstLineChars="200" w:firstLine="480"/>
        <w:jc w:val="right"/>
        <w:rPr>
          <w:rFonts w:ascii="宋体" w:hAnsi="宋体"/>
          <w:sz w:val="24"/>
        </w:rPr>
        <w:sectPr w:rsidR="00C22B0F" w:rsidRPr="00C22B0F" w:rsidSect="00544466">
          <w:pgSz w:w="11906" w:h="16838" w:code="9"/>
          <w:pgMar w:top="1440" w:right="1701" w:bottom="1440" w:left="1701" w:header="851" w:footer="992" w:gutter="0"/>
          <w:cols w:space="425"/>
          <w:docGrid w:linePitch="312"/>
        </w:sectPr>
      </w:pPr>
    </w:p>
    <w:p w:rsidR="00C22B0F" w:rsidRPr="001B616F" w:rsidRDefault="001B616F" w:rsidP="00C22B0F">
      <w:pPr>
        <w:rPr>
          <w:rFonts w:asciiTheme="minorEastAsia" w:eastAsiaTheme="minorEastAsia" w:hAnsiTheme="minorEastAsia"/>
          <w:b/>
          <w:sz w:val="28"/>
          <w:szCs w:val="28"/>
        </w:rPr>
      </w:pPr>
      <w:r w:rsidRPr="001B616F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附件2</w:t>
      </w:r>
    </w:p>
    <w:p w:rsidR="001B616F" w:rsidRPr="001B616F" w:rsidRDefault="001B616F" w:rsidP="001B616F">
      <w:pPr>
        <w:jc w:val="center"/>
        <w:rPr>
          <w:b/>
          <w:sz w:val="36"/>
          <w:szCs w:val="36"/>
        </w:rPr>
      </w:pPr>
      <w:r w:rsidRPr="001B616F">
        <w:rPr>
          <w:rFonts w:hint="eastAsia"/>
          <w:b/>
          <w:sz w:val="36"/>
          <w:szCs w:val="36"/>
        </w:rPr>
        <w:t>废钢物资年度竞购报价函</w:t>
      </w:r>
    </w:p>
    <w:p w:rsidR="001B616F" w:rsidRPr="0059779A" w:rsidRDefault="001B616F" w:rsidP="001B616F">
      <w:pPr>
        <w:jc w:val="center"/>
        <w:rPr>
          <w:b/>
          <w:sz w:val="32"/>
          <w:szCs w:val="32"/>
        </w:rPr>
      </w:pPr>
    </w:p>
    <w:p w:rsidR="001B616F" w:rsidRPr="007A7E5A" w:rsidRDefault="001B616F" w:rsidP="001B616F">
      <w:pPr>
        <w:rPr>
          <w:sz w:val="28"/>
          <w:szCs w:val="28"/>
        </w:rPr>
      </w:pPr>
      <w:r w:rsidRPr="007A7E5A">
        <w:rPr>
          <w:rFonts w:hint="eastAsia"/>
          <w:sz w:val="28"/>
          <w:szCs w:val="28"/>
        </w:rPr>
        <w:t>1</w:t>
      </w:r>
      <w:r w:rsidRPr="007A7E5A">
        <w:rPr>
          <w:rFonts w:hint="eastAsia"/>
          <w:sz w:val="28"/>
          <w:szCs w:val="28"/>
        </w:rPr>
        <w:t>、废料合同期：</w:t>
      </w:r>
      <w:r w:rsidRPr="007A7E5A">
        <w:rPr>
          <w:rFonts w:hint="eastAsia"/>
          <w:sz w:val="28"/>
          <w:szCs w:val="28"/>
        </w:rPr>
        <w:t>20</w:t>
      </w:r>
      <w:r w:rsidR="00795DEC">
        <w:rPr>
          <w:rFonts w:hint="eastAsia"/>
          <w:sz w:val="28"/>
          <w:szCs w:val="28"/>
        </w:rPr>
        <w:t>2</w:t>
      </w:r>
      <w:r w:rsidR="00CC2719">
        <w:rPr>
          <w:sz w:val="28"/>
          <w:szCs w:val="28"/>
        </w:rPr>
        <w:t>1</w:t>
      </w:r>
      <w:r w:rsidRPr="007A7E5A">
        <w:rPr>
          <w:rFonts w:hint="eastAsia"/>
          <w:sz w:val="28"/>
          <w:szCs w:val="28"/>
        </w:rPr>
        <w:t>年</w:t>
      </w:r>
      <w:r w:rsidR="000F4BFC">
        <w:rPr>
          <w:rFonts w:hint="eastAsia"/>
          <w:sz w:val="28"/>
          <w:szCs w:val="28"/>
        </w:rPr>
        <w:t>6</w:t>
      </w:r>
      <w:r w:rsidRPr="007A7E5A">
        <w:rPr>
          <w:rFonts w:hint="eastAsia"/>
          <w:sz w:val="28"/>
          <w:szCs w:val="28"/>
        </w:rPr>
        <w:t>月</w:t>
      </w:r>
      <w:r w:rsidRPr="007A7E5A">
        <w:rPr>
          <w:rFonts w:hint="eastAsia"/>
          <w:sz w:val="28"/>
          <w:szCs w:val="28"/>
        </w:rPr>
        <w:t xml:space="preserve"> </w:t>
      </w:r>
      <w:r w:rsidR="00CC2719">
        <w:rPr>
          <w:sz w:val="28"/>
          <w:szCs w:val="28"/>
        </w:rPr>
        <w:t>10</w:t>
      </w:r>
      <w:r w:rsidRPr="007A7E5A">
        <w:rPr>
          <w:rFonts w:hint="eastAsia"/>
          <w:sz w:val="28"/>
          <w:szCs w:val="28"/>
        </w:rPr>
        <w:t xml:space="preserve"> </w:t>
      </w:r>
      <w:r w:rsidRPr="007A7E5A">
        <w:rPr>
          <w:rFonts w:hint="eastAsia"/>
          <w:sz w:val="28"/>
          <w:szCs w:val="28"/>
        </w:rPr>
        <w:t>日至</w:t>
      </w:r>
      <w:r w:rsidRPr="007A7E5A">
        <w:rPr>
          <w:rFonts w:hint="eastAsia"/>
          <w:sz w:val="28"/>
          <w:szCs w:val="28"/>
        </w:rPr>
        <w:t>20</w:t>
      </w:r>
      <w:r w:rsidRPr="007A7E5A">
        <w:rPr>
          <w:sz w:val="28"/>
          <w:szCs w:val="28"/>
        </w:rPr>
        <w:t>2</w:t>
      </w:r>
      <w:r w:rsidR="00CC2719">
        <w:rPr>
          <w:sz w:val="28"/>
          <w:szCs w:val="28"/>
        </w:rPr>
        <w:t>2</w:t>
      </w:r>
      <w:r w:rsidRPr="007A7E5A">
        <w:rPr>
          <w:rFonts w:hint="eastAsia"/>
          <w:sz w:val="28"/>
          <w:szCs w:val="28"/>
        </w:rPr>
        <w:t>年</w:t>
      </w:r>
      <w:r w:rsidR="00CC2719">
        <w:rPr>
          <w:sz w:val="28"/>
          <w:szCs w:val="28"/>
        </w:rPr>
        <w:t>6</w:t>
      </w:r>
      <w:r w:rsidRPr="007A7E5A">
        <w:rPr>
          <w:rFonts w:hint="eastAsia"/>
          <w:sz w:val="28"/>
          <w:szCs w:val="28"/>
        </w:rPr>
        <w:t>月</w:t>
      </w:r>
      <w:r w:rsidR="00CC2719">
        <w:rPr>
          <w:sz w:val="28"/>
          <w:szCs w:val="28"/>
        </w:rPr>
        <w:t>9</w:t>
      </w:r>
      <w:r w:rsidRPr="007A7E5A">
        <w:rPr>
          <w:rFonts w:hint="eastAsia"/>
          <w:sz w:val="28"/>
          <w:szCs w:val="28"/>
        </w:rPr>
        <w:t>日</w:t>
      </w:r>
    </w:p>
    <w:p w:rsidR="001B616F" w:rsidRPr="007A7E5A" w:rsidRDefault="001B616F" w:rsidP="001B616F">
      <w:pPr>
        <w:rPr>
          <w:sz w:val="28"/>
          <w:szCs w:val="28"/>
        </w:rPr>
      </w:pPr>
      <w:r w:rsidRPr="007A7E5A">
        <w:rPr>
          <w:rFonts w:hint="eastAsia"/>
          <w:sz w:val="28"/>
          <w:szCs w:val="28"/>
        </w:rPr>
        <w:t>2</w:t>
      </w:r>
      <w:r w:rsidRPr="007A7E5A">
        <w:rPr>
          <w:rFonts w:hint="eastAsia"/>
          <w:sz w:val="28"/>
          <w:szCs w:val="28"/>
        </w:rPr>
        <w:t>、废料报价：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843"/>
        <w:gridCol w:w="992"/>
        <w:gridCol w:w="5529"/>
      </w:tblGrid>
      <w:tr w:rsidR="001B616F" w:rsidRPr="007A7E5A" w:rsidTr="007A7E5A">
        <w:tc>
          <w:tcPr>
            <w:tcW w:w="709" w:type="dxa"/>
          </w:tcPr>
          <w:p w:rsidR="001B616F" w:rsidRPr="007A7E5A" w:rsidRDefault="001B616F" w:rsidP="001B616F">
            <w:pPr>
              <w:spacing w:line="360" w:lineRule="auto"/>
              <w:jc w:val="center"/>
            </w:pPr>
            <w:r w:rsidRPr="007A7E5A">
              <w:rPr>
                <w:rFonts w:hint="eastAsia"/>
              </w:rPr>
              <w:t>序号</w:t>
            </w:r>
          </w:p>
        </w:tc>
        <w:tc>
          <w:tcPr>
            <w:tcW w:w="1843" w:type="dxa"/>
          </w:tcPr>
          <w:p w:rsidR="001B616F" w:rsidRPr="007A7E5A" w:rsidRDefault="001B616F" w:rsidP="001B616F">
            <w:pPr>
              <w:spacing w:line="360" w:lineRule="auto"/>
              <w:jc w:val="center"/>
            </w:pPr>
            <w:r w:rsidRPr="007A7E5A">
              <w:rPr>
                <w:rFonts w:hint="eastAsia"/>
              </w:rPr>
              <w:t>废料名称</w:t>
            </w:r>
          </w:p>
        </w:tc>
        <w:tc>
          <w:tcPr>
            <w:tcW w:w="992" w:type="dxa"/>
          </w:tcPr>
          <w:p w:rsidR="001B616F" w:rsidRPr="007A7E5A" w:rsidRDefault="001B616F" w:rsidP="001B616F">
            <w:pPr>
              <w:spacing w:line="360" w:lineRule="auto"/>
              <w:jc w:val="center"/>
            </w:pPr>
            <w:r w:rsidRPr="007A7E5A">
              <w:rPr>
                <w:rFonts w:hint="eastAsia"/>
              </w:rPr>
              <w:t>单位</w:t>
            </w:r>
          </w:p>
        </w:tc>
        <w:tc>
          <w:tcPr>
            <w:tcW w:w="5529" w:type="dxa"/>
          </w:tcPr>
          <w:p w:rsidR="001B616F" w:rsidRPr="007A7E5A" w:rsidRDefault="001B616F" w:rsidP="001B616F">
            <w:pPr>
              <w:spacing w:line="360" w:lineRule="auto"/>
              <w:jc w:val="center"/>
            </w:pPr>
            <w:r w:rsidRPr="007A7E5A">
              <w:rPr>
                <w:rFonts w:hint="eastAsia"/>
              </w:rPr>
              <w:t>成交单价计算方式</w:t>
            </w:r>
          </w:p>
        </w:tc>
      </w:tr>
      <w:tr w:rsidR="001B616F" w:rsidRPr="007A7E5A" w:rsidTr="007A7E5A">
        <w:tc>
          <w:tcPr>
            <w:tcW w:w="709" w:type="dxa"/>
          </w:tcPr>
          <w:p w:rsidR="001B616F" w:rsidRPr="007A7E5A" w:rsidRDefault="001B616F" w:rsidP="00817067">
            <w:pPr>
              <w:spacing w:line="360" w:lineRule="auto"/>
              <w:jc w:val="center"/>
            </w:pPr>
            <w:r w:rsidRPr="007A7E5A"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:rsidR="001B616F" w:rsidRPr="007A7E5A" w:rsidRDefault="001B616F" w:rsidP="00817067">
            <w:pPr>
              <w:spacing w:line="360" w:lineRule="auto"/>
              <w:jc w:val="center"/>
            </w:pPr>
            <w:r w:rsidRPr="007A7E5A">
              <w:rPr>
                <w:rFonts w:hint="eastAsia"/>
              </w:rPr>
              <w:t>废钢剪切料</w:t>
            </w:r>
            <w:r w:rsidR="00817067" w:rsidRPr="007A7E5A">
              <w:rPr>
                <w:rFonts w:hint="eastAsia"/>
              </w:rPr>
              <w:t>（厚度大于等于</w:t>
            </w:r>
            <w:r w:rsidR="00817067" w:rsidRPr="007A7E5A">
              <w:rPr>
                <w:rFonts w:hint="eastAsia"/>
              </w:rPr>
              <w:t>4mm</w:t>
            </w:r>
            <w:r w:rsidR="00817067" w:rsidRPr="007A7E5A">
              <w:rPr>
                <w:rFonts w:hint="eastAsia"/>
              </w:rPr>
              <w:t>）</w:t>
            </w:r>
          </w:p>
        </w:tc>
        <w:tc>
          <w:tcPr>
            <w:tcW w:w="992" w:type="dxa"/>
          </w:tcPr>
          <w:p w:rsidR="001B616F" w:rsidRPr="007A7E5A" w:rsidRDefault="001B616F" w:rsidP="00817067">
            <w:pPr>
              <w:spacing w:line="360" w:lineRule="auto"/>
              <w:jc w:val="center"/>
            </w:pPr>
            <w:r w:rsidRPr="007A7E5A">
              <w:rPr>
                <w:rFonts w:hint="eastAsia"/>
              </w:rPr>
              <w:t>元</w:t>
            </w:r>
            <w:r w:rsidRPr="007A7E5A">
              <w:rPr>
                <w:rFonts w:hint="eastAsia"/>
              </w:rPr>
              <w:t>/</w:t>
            </w:r>
            <w:r w:rsidRPr="007A7E5A">
              <w:rPr>
                <w:rFonts w:hint="eastAsia"/>
              </w:rPr>
              <w:t>吨</w:t>
            </w:r>
          </w:p>
        </w:tc>
        <w:tc>
          <w:tcPr>
            <w:tcW w:w="5529" w:type="dxa"/>
          </w:tcPr>
          <w:p w:rsidR="001B616F" w:rsidRPr="007A7E5A" w:rsidRDefault="001B616F" w:rsidP="00817067">
            <w:pPr>
              <w:spacing w:line="360" w:lineRule="auto"/>
              <w:jc w:val="center"/>
            </w:pPr>
            <w:r w:rsidRPr="007A7E5A">
              <w:t>(</w:t>
            </w:r>
            <w:r w:rsidR="00817067" w:rsidRPr="007A7E5A">
              <w:rPr>
                <w:rFonts w:hint="eastAsia"/>
              </w:rPr>
              <w:t>“我的钢铁网”</w:t>
            </w:r>
            <w:r w:rsidRPr="007A7E5A">
              <w:rPr>
                <w:rFonts w:hint="eastAsia"/>
              </w:rPr>
              <w:t>佛山废钢市场剪切料平均价</w:t>
            </w:r>
            <w:r w:rsidRPr="007A7E5A">
              <w:t>+</w:t>
            </w:r>
            <w:r w:rsidR="00817067" w:rsidRPr="007A7E5A">
              <w:rPr>
                <w:rFonts w:hint="eastAsia"/>
                <w:color w:val="FF0000"/>
              </w:rPr>
              <w:t>X</w:t>
            </w:r>
            <w:r w:rsidRPr="007A7E5A">
              <w:rPr>
                <w:rFonts w:hint="eastAsia"/>
              </w:rPr>
              <w:t>元</w:t>
            </w:r>
            <w:r w:rsidRPr="007A7E5A">
              <w:t>)*1.1</w:t>
            </w:r>
            <w:r w:rsidR="00795DEC">
              <w:rPr>
                <w:rFonts w:hint="eastAsia"/>
              </w:rPr>
              <w:t>3</w:t>
            </w:r>
          </w:p>
        </w:tc>
      </w:tr>
      <w:tr w:rsidR="001B616F" w:rsidRPr="007A7E5A" w:rsidTr="007A7E5A">
        <w:tc>
          <w:tcPr>
            <w:tcW w:w="709" w:type="dxa"/>
          </w:tcPr>
          <w:p w:rsidR="001B616F" w:rsidRPr="007A7E5A" w:rsidRDefault="001B616F" w:rsidP="001B616F">
            <w:pPr>
              <w:spacing w:line="360" w:lineRule="auto"/>
              <w:jc w:val="center"/>
            </w:pPr>
            <w:r w:rsidRPr="007A7E5A">
              <w:rPr>
                <w:rFonts w:hint="eastAsia"/>
              </w:rPr>
              <w:t>2</w:t>
            </w:r>
          </w:p>
        </w:tc>
        <w:tc>
          <w:tcPr>
            <w:tcW w:w="1843" w:type="dxa"/>
          </w:tcPr>
          <w:p w:rsidR="001B616F" w:rsidRPr="007A7E5A" w:rsidRDefault="001B616F" w:rsidP="001B616F">
            <w:pPr>
              <w:spacing w:line="360" w:lineRule="auto"/>
            </w:pPr>
            <w:r w:rsidRPr="007A7E5A">
              <w:rPr>
                <w:rFonts w:hint="eastAsia"/>
              </w:rPr>
              <w:t>废铁屑</w:t>
            </w:r>
          </w:p>
        </w:tc>
        <w:tc>
          <w:tcPr>
            <w:tcW w:w="992" w:type="dxa"/>
          </w:tcPr>
          <w:p w:rsidR="001B616F" w:rsidRPr="007A7E5A" w:rsidRDefault="001B616F" w:rsidP="001B616F">
            <w:pPr>
              <w:spacing w:line="360" w:lineRule="auto"/>
            </w:pPr>
            <w:r w:rsidRPr="007A7E5A">
              <w:rPr>
                <w:rFonts w:hint="eastAsia"/>
              </w:rPr>
              <w:t>元</w:t>
            </w:r>
            <w:r w:rsidRPr="007A7E5A">
              <w:rPr>
                <w:rFonts w:hint="eastAsia"/>
              </w:rPr>
              <w:t>/</w:t>
            </w:r>
            <w:r w:rsidRPr="007A7E5A">
              <w:rPr>
                <w:rFonts w:hint="eastAsia"/>
              </w:rPr>
              <w:t>吨</w:t>
            </w:r>
          </w:p>
        </w:tc>
        <w:tc>
          <w:tcPr>
            <w:tcW w:w="5529" w:type="dxa"/>
          </w:tcPr>
          <w:p w:rsidR="001B616F" w:rsidRPr="007A7E5A" w:rsidRDefault="001B616F" w:rsidP="001B616F">
            <w:pPr>
              <w:spacing w:line="360" w:lineRule="auto"/>
            </w:pPr>
            <w:r w:rsidRPr="007A7E5A">
              <w:rPr>
                <w:rFonts w:hint="eastAsia"/>
              </w:rPr>
              <w:t>（</w:t>
            </w:r>
            <w:r w:rsidR="00817067" w:rsidRPr="007A7E5A">
              <w:rPr>
                <w:rFonts w:hint="eastAsia"/>
              </w:rPr>
              <w:t>第一项</w:t>
            </w:r>
            <w:r w:rsidRPr="007A7E5A">
              <w:rPr>
                <w:rFonts w:hint="eastAsia"/>
              </w:rPr>
              <w:t>废钢</w:t>
            </w:r>
            <w:r w:rsidR="00817067" w:rsidRPr="007A7E5A">
              <w:rPr>
                <w:rFonts w:hint="eastAsia"/>
              </w:rPr>
              <w:t>剪切料</w:t>
            </w:r>
            <w:r w:rsidRPr="007A7E5A">
              <w:rPr>
                <w:rFonts w:hint="eastAsia"/>
              </w:rPr>
              <w:t>报价不含税</w:t>
            </w:r>
            <w:r w:rsidRPr="007A7E5A">
              <w:rPr>
                <w:rFonts w:hint="eastAsia"/>
              </w:rPr>
              <w:t>-</w:t>
            </w:r>
            <w:r w:rsidR="00817067" w:rsidRPr="007A7E5A">
              <w:rPr>
                <w:rFonts w:hint="eastAsia"/>
                <w:color w:val="FF0000"/>
              </w:rPr>
              <w:t>X</w:t>
            </w:r>
            <w:r w:rsidRPr="007A7E5A">
              <w:rPr>
                <w:rFonts w:hint="eastAsia"/>
              </w:rPr>
              <w:t>元）</w:t>
            </w:r>
            <w:r w:rsidRPr="007A7E5A">
              <w:rPr>
                <w:rFonts w:hint="eastAsia"/>
              </w:rPr>
              <w:t>*1.1</w:t>
            </w:r>
            <w:r w:rsidR="00795DEC">
              <w:rPr>
                <w:rFonts w:hint="eastAsia"/>
              </w:rPr>
              <w:t>3</w:t>
            </w:r>
          </w:p>
        </w:tc>
      </w:tr>
      <w:tr w:rsidR="001B616F" w:rsidRPr="007A7E5A" w:rsidTr="007A7E5A">
        <w:tc>
          <w:tcPr>
            <w:tcW w:w="709" w:type="dxa"/>
          </w:tcPr>
          <w:p w:rsidR="001B616F" w:rsidRPr="007A7E5A" w:rsidRDefault="001B616F" w:rsidP="001B616F">
            <w:pPr>
              <w:spacing w:line="360" w:lineRule="auto"/>
              <w:jc w:val="center"/>
            </w:pPr>
            <w:r w:rsidRPr="007A7E5A">
              <w:rPr>
                <w:rFonts w:hint="eastAsia"/>
              </w:rPr>
              <w:t>3</w:t>
            </w:r>
          </w:p>
        </w:tc>
        <w:tc>
          <w:tcPr>
            <w:tcW w:w="1843" w:type="dxa"/>
          </w:tcPr>
          <w:p w:rsidR="001B616F" w:rsidRPr="007A7E5A" w:rsidRDefault="001B616F" w:rsidP="001B616F">
            <w:pPr>
              <w:spacing w:line="360" w:lineRule="auto"/>
            </w:pPr>
            <w:r w:rsidRPr="007A7E5A">
              <w:rPr>
                <w:rFonts w:hint="eastAsia"/>
              </w:rPr>
              <w:t>统废</w:t>
            </w:r>
          </w:p>
        </w:tc>
        <w:tc>
          <w:tcPr>
            <w:tcW w:w="992" w:type="dxa"/>
          </w:tcPr>
          <w:p w:rsidR="001B616F" w:rsidRPr="007A7E5A" w:rsidRDefault="001B616F" w:rsidP="001B616F">
            <w:pPr>
              <w:spacing w:line="360" w:lineRule="auto"/>
            </w:pPr>
            <w:r w:rsidRPr="007A7E5A">
              <w:rPr>
                <w:rFonts w:hint="eastAsia"/>
              </w:rPr>
              <w:t>元</w:t>
            </w:r>
            <w:r w:rsidRPr="007A7E5A">
              <w:rPr>
                <w:rFonts w:hint="eastAsia"/>
              </w:rPr>
              <w:t>/</w:t>
            </w:r>
            <w:r w:rsidRPr="007A7E5A">
              <w:rPr>
                <w:rFonts w:hint="eastAsia"/>
              </w:rPr>
              <w:t>吨</w:t>
            </w:r>
          </w:p>
        </w:tc>
        <w:tc>
          <w:tcPr>
            <w:tcW w:w="5529" w:type="dxa"/>
          </w:tcPr>
          <w:p w:rsidR="001B616F" w:rsidRPr="007A7E5A" w:rsidRDefault="001B616F" w:rsidP="001B616F">
            <w:pPr>
              <w:spacing w:line="360" w:lineRule="auto"/>
            </w:pPr>
            <w:r w:rsidRPr="007A7E5A">
              <w:rPr>
                <w:rFonts w:hint="eastAsia"/>
              </w:rPr>
              <w:t>（</w:t>
            </w:r>
            <w:r w:rsidR="00817067" w:rsidRPr="007A7E5A">
              <w:rPr>
                <w:rFonts w:hint="eastAsia"/>
              </w:rPr>
              <w:t>“我的钢铁网”</w:t>
            </w:r>
            <w:r w:rsidRPr="007A7E5A">
              <w:rPr>
                <w:rFonts w:hint="eastAsia"/>
              </w:rPr>
              <w:t>佛山废钢市场统废平均价</w:t>
            </w:r>
            <w:r w:rsidRPr="007A7E5A">
              <w:rPr>
                <w:rFonts w:hint="eastAsia"/>
              </w:rPr>
              <w:t>+</w:t>
            </w:r>
            <w:r w:rsidR="00817067" w:rsidRPr="007A7E5A">
              <w:rPr>
                <w:rFonts w:hint="eastAsia"/>
                <w:color w:val="FF0000"/>
              </w:rPr>
              <w:t>X</w:t>
            </w:r>
            <w:r w:rsidRPr="007A7E5A">
              <w:rPr>
                <w:rFonts w:hint="eastAsia"/>
              </w:rPr>
              <w:t>元）</w:t>
            </w:r>
            <w:r w:rsidRPr="007A7E5A">
              <w:rPr>
                <w:rFonts w:hint="eastAsia"/>
              </w:rPr>
              <w:t>*1.1</w:t>
            </w:r>
            <w:r w:rsidR="00795DEC">
              <w:rPr>
                <w:rFonts w:hint="eastAsia"/>
              </w:rPr>
              <w:t>3</w:t>
            </w:r>
          </w:p>
        </w:tc>
      </w:tr>
      <w:tr w:rsidR="001B616F" w:rsidRPr="007A7E5A" w:rsidTr="007A7E5A">
        <w:tc>
          <w:tcPr>
            <w:tcW w:w="709" w:type="dxa"/>
          </w:tcPr>
          <w:p w:rsidR="001B616F" w:rsidRPr="007A7E5A" w:rsidRDefault="001B616F" w:rsidP="001B616F">
            <w:pPr>
              <w:jc w:val="center"/>
            </w:pPr>
            <w:r w:rsidRPr="007A7E5A">
              <w:rPr>
                <w:rFonts w:hint="eastAsia"/>
              </w:rPr>
              <w:t>4</w:t>
            </w:r>
          </w:p>
        </w:tc>
        <w:tc>
          <w:tcPr>
            <w:tcW w:w="1843" w:type="dxa"/>
          </w:tcPr>
          <w:p w:rsidR="001B616F" w:rsidRPr="007A7E5A" w:rsidRDefault="001B616F" w:rsidP="001B616F">
            <w:r w:rsidRPr="007A7E5A">
              <w:rPr>
                <w:rFonts w:hint="eastAsia"/>
              </w:rPr>
              <w:t>废油桶</w:t>
            </w:r>
            <w:r w:rsidRPr="007A7E5A">
              <w:rPr>
                <w:rFonts w:hint="eastAsia"/>
              </w:rPr>
              <w:t>200L</w:t>
            </w:r>
          </w:p>
        </w:tc>
        <w:tc>
          <w:tcPr>
            <w:tcW w:w="992" w:type="dxa"/>
          </w:tcPr>
          <w:p w:rsidR="001B616F" w:rsidRPr="007A7E5A" w:rsidRDefault="001B616F" w:rsidP="001B616F">
            <w:r w:rsidRPr="007A7E5A">
              <w:rPr>
                <w:rFonts w:hint="eastAsia"/>
              </w:rPr>
              <w:t>元</w:t>
            </w:r>
            <w:r w:rsidRPr="007A7E5A">
              <w:rPr>
                <w:rFonts w:hint="eastAsia"/>
              </w:rPr>
              <w:t>/</w:t>
            </w:r>
            <w:r w:rsidRPr="007A7E5A">
              <w:rPr>
                <w:rFonts w:hint="eastAsia"/>
              </w:rPr>
              <w:t>个</w:t>
            </w:r>
          </w:p>
        </w:tc>
        <w:tc>
          <w:tcPr>
            <w:tcW w:w="5529" w:type="dxa"/>
          </w:tcPr>
          <w:p w:rsidR="001B616F" w:rsidRPr="007A7E5A" w:rsidRDefault="00817067" w:rsidP="001B616F">
            <w:pPr>
              <w:spacing w:line="360" w:lineRule="auto"/>
            </w:pPr>
            <w:r w:rsidRPr="007A7E5A">
              <w:rPr>
                <w:rFonts w:hint="eastAsia"/>
                <w:color w:val="FF0000"/>
              </w:rPr>
              <w:t>X</w:t>
            </w:r>
            <w:r w:rsidRPr="007A7E5A">
              <w:rPr>
                <w:rFonts w:hint="eastAsia"/>
              </w:rPr>
              <w:t>元</w:t>
            </w:r>
            <w:r w:rsidRPr="007A7E5A">
              <w:rPr>
                <w:rFonts w:hint="eastAsia"/>
              </w:rPr>
              <w:t>*</w:t>
            </w:r>
            <w:r w:rsidRPr="007A7E5A">
              <w:t>1.1</w:t>
            </w:r>
            <w:r w:rsidR="00795DEC">
              <w:rPr>
                <w:rFonts w:hint="eastAsia"/>
              </w:rPr>
              <w:t>3</w:t>
            </w:r>
          </w:p>
        </w:tc>
      </w:tr>
    </w:tbl>
    <w:p w:rsidR="001B616F" w:rsidRPr="007A7E5A" w:rsidRDefault="001B616F" w:rsidP="001B616F">
      <w:pPr>
        <w:ind w:left="960" w:hangingChars="343" w:hanging="960"/>
        <w:rPr>
          <w:sz w:val="28"/>
          <w:szCs w:val="28"/>
        </w:rPr>
      </w:pPr>
      <w:r w:rsidRPr="007A7E5A">
        <w:rPr>
          <w:rFonts w:hint="eastAsia"/>
          <w:sz w:val="28"/>
          <w:szCs w:val="28"/>
        </w:rPr>
        <w:t>注：</w:t>
      </w:r>
      <w:r w:rsidRPr="007A7E5A">
        <w:rPr>
          <w:rFonts w:hint="eastAsia"/>
          <w:sz w:val="28"/>
          <w:szCs w:val="28"/>
        </w:rPr>
        <w:t>(1)</w:t>
      </w:r>
      <w:r w:rsidRPr="007A7E5A">
        <w:rPr>
          <w:rFonts w:hint="eastAsia"/>
          <w:sz w:val="28"/>
          <w:szCs w:val="28"/>
        </w:rPr>
        <w:t>以上单价含本公司派车到深圳东风指定地点，东风公司负责协助废料</w:t>
      </w:r>
      <w:r w:rsidR="00C30898">
        <w:rPr>
          <w:rFonts w:hint="eastAsia"/>
          <w:sz w:val="28"/>
          <w:szCs w:val="28"/>
        </w:rPr>
        <w:t>装</w:t>
      </w:r>
      <w:r w:rsidRPr="007A7E5A">
        <w:rPr>
          <w:rFonts w:hint="eastAsia"/>
          <w:sz w:val="28"/>
          <w:szCs w:val="28"/>
        </w:rPr>
        <w:t>车。</w:t>
      </w:r>
    </w:p>
    <w:p w:rsidR="001B616F" w:rsidRPr="007A7E5A" w:rsidRDefault="001B616F" w:rsidP="001B616F">
      <w:pPr>
        <w:ind w:left="980" w:hangingChars="350" w:hanging="980"/>
        <w:rPr>
          <w:sz w:val="28"/>
          <w:szCs w:val="28"/>
        </w:rPr>
      </w:pPr>
      <w:r w:rsidRPr="007A7E5A">
        <w:rPr>
          <w:rFonts w:hint="eastAsia"/>
          <w:sz w:val="28"/>
          <w:szCs w:val="28"/>
        </w:rPr>
        <w:t xml:space="preserve">    (2)</w:t>
      </w:r>
      <w:r w:rsidRPr="007A7E5A">
        <w:rPr>
          <w:rFonts w:hint="eastAsia"/>
          <w:sz w:val="28"/>
          <w:szCs w:val="28"/>
        </w:rPr>
        <w:t>废料存放地为露天，当遇雨天废料有积水时计量废料重量需扣除总重的</w:t>
      </w:r>
      <w:r w:rsidR="003B6937">
        <w:rPr>
          <w:sz w:val="28"/>
          <w:szCs w:val="28"/>
        </w:rPr>
        <w:t>1</w:t>
      </w:r>
      <w:r w:rsidRPr="007A7E5A">
        <w:rPr>
          <w:rFonts w:hint="eastAsia"/>
          <w:sz w:val="28"/>
          <w:szCs w:val="28"/>
        </w:rPr>
        <w:t>%-</w:t>
      </w:r>
      <w:r w:rsidR="003B6937">
        <w:rPr>
          <w:sz w:val="28"/>
          <w:szCs w:val="28"/>
        </w:rPr>
        <w:t>3</w:t>
      </w:r>
      <w:r w:rsidRPr="007A7E5A">
        <w:rPr>
          <w:rFonts w:hint="eastAsia"/>
          <w:sz w:val="28"/>
          <w:szCs w:val="28"/>
        </w:rPr>
        <w:t>%</w:t>
      </w:r>
      <w:r w:rsidRPr="007A7E5A">
        <w:rPr>
          <w:rFonts w:hint="eastAsia"/>
          <w:sz w:val="28"/>
          <w:szCs w:val="28"/>
        </w:rPr>
        <w:t>（具体扣除比例以实际情况而定），如无积水则不予扣除。</w:t>
      </w:r>
    </w:p>
    <w:p w:rsidR="001B616F" w:rsidRPr="003B6937" w:rsidRDefault="001B616F" w:rsidP="001B616F">
      <w:pPr>
        <w:ind w:left="1124" w:hangingChars="350" w:hanging="1124"/>
        <w:jc w:val="right"/>
        <w:rPr>
          <w:b/>
          <w:sz w:val="32"/>
          <w:szCs w:val="32"/>
        </w:rPr>
      </w:pPr>
    </w:p>
    <w:p w:rsidR="007A7E5A" w:rsidRPr="002A41E8" w:rsidRDefault="007A7E5A" w:rsidP="007A7E5A">
      <w:pPr>
        <w:rPr>
          <w:sz w:val="33"/>
        </w:rPr>
      </w:pPr>
      <w:r w:rsidRPr="002A41E8">
        <w:rPr>
          <w:rFonts w:hint="eastAsia"/>
          <w:sz w:val="33"/>
        </w:rPr>
        <w:t>竞标</w:t>
      </w:r>
      <w:r>
        <w:rPr>
          <w:rFonts w:hint="eastAsia"/>
          <w:sz w:val="33"/>
        </w:rPr>
        <w:t>单位</w:t>
      </w:r>
      <w:r w:rsidRPr="002A41E8">
        <w:rPr>
          <w:rFonts w:hint="eastAsia"/>
          <w:sz w:val="33"/>
        </w:rPr>
        <w:t>：</w:t>
      </w:r>
      <w:r w:rsidRPr="002A41E8">
        <w:rPr>
          <w:rFonts w:hint="eastAsia"/>
          <w:sz w:val="33"/>
          <w:u w:val="single"/>
        </w:rPr>
        <w:t xml:space="preserve">                    </w:t>
      </w:r>
      <w:r w:rsidRPr="002A41E8">
        <w:rPr>
          <w:rFonts w:hint="eastAsia"/>
          <w:sz w:val="27"/>
        </w:rPr>
        <w:t>（写单位全称并加盖印章）</w:t>
      </w:r>
    </w:p>
    <w:p w:rsidR="007A7E5A" w:rsidRPr="002A41E8" w:rsidRDefault="007A7E5A" w:rsidP="007A7E5A">
      <w:pPr>
        <w:rPr>
          <w:sz w:val="33"/>
        </w:rPr>
      </w:pPr>
    </w:p>
    <w:p w:rsidR="007A7E5A" w:rsidRPr="002A41E8" w:rsidRDefault="007A7E5A" w:rsidP="007A7E5A">
      <w:pPr>
        <w:rPr>
          <w:sz w:val="33"/>
        </w:rPr>
      </w:pPr>
      <w:r w:rsidRPr="002A41E8">
        <w:rPr>
          <w:rFonts w:hint="eastAsia"/>
          <w:sz w:val="33"/>
        </w:rPr>
        <w:t>竞标人代表：</w:t>
      </w:r>
      <w:r w:rsidRPr="002A41E8">
        <w:rPr>
          <w:rFonts w:hint="eastAsia"/>
          <w:sz w:val="33"/>
          <w:u w:val="single"/>
        </w:rPr>
        <w:t xml:space="preserve">             </w:t>
      </w:r>
      <w:r w:rsidRPr="002A41E8">
        <w:rPr>
          <w:rFonts w:hint="eastAsia"/>
          <w:sz w:val="33"/>
        </w:rPr>
        <w:t>（签字）</w:t>
      </w:r>
    </w:p>
    <w:p w:rsidR="007A7E5A" w:rsidRPr="002A41E8" w:rsidRDefault="007A7E5A" w:rsidP="007A7E5A">
      <w:pPr>
        <w:jc w:val="right"/>
        <w:rPr>
          <w:sz w:val="33"/>
        </w:rPr>
      </w:pPr>
    </w:p>
    <w:p w:rsidR="001B616F" w:rsidRDefault="007A7E5A" w:rsidP="007A7E5A">
      <w:pPr>
        <w:ind w:left="1155" w:hangingChars="350" w:hanging="1155"/>
        <w:jc w:val="right"/>
        <w:rPr>
          <w:b/>
          <w:sz w:val="32"/>
          <w:szCs w:val="32"/>
        </w:rPr>
      </w:pPr>
      <w:r w:rsidRPr="002A41E8">
        <w:rPr>
          <w:rFonts w:hint="eastAsia"/>
          <w:sz w:val="33"/>
        </w:rPr>
        <w:t>年</w:t>
      </w:r>
      <w:r w:rsidRPr="002A41E8">
        <w:rPr>
          <w:rFonts w:hint="eastAsia"/>
          <w:sz w:val="33"/>
        </w:rPr>
        <w:t xml:space="preserve">    </w:t>
      </w:r>
      <w:r w:rsidRPr="002A41E8">
        <w:rPr>
          <w:rFonts w:hint="eastAsia"/>
          <w:sz w:val="33"/>
        </w:rPr>
        <w:t>月</w:t>
      </w:r>
      <w:r w:rsidRPr="002A41E8">
        <w:rPr>
          <w:rFonts w:hint="eastAsia"/>
          <w:sz w:val="33"/>
        </w:rPr>
        <w:t xml:space="preserve">    </w:t>
      </w:r>
      <w:r w:rsidRPr="002A41E8">
        <w:rPr>
          <w:rFonts w:hint="eastAsia"/>
          <w:sz w:val="33"/>
        </w:rPr>
        <w:t>日</w:t>
      </w:r>
    </w:p>
    <w:sectPr w:rsidR="001B616F" w:rsidSect="007B591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B2C" w:rsidRDefault="00077B2C" w:rsidP="00B92476">
      <w:r>
        <w:separator/>
      </w:r>
    </w:p>
  </w:endnote>
  <w:endnote w:type="continuationSeparator" w:id="0">
    <w:p w:rsidR="00077B2C" w:rsidRDefault="00077B2C" w:rsidP="00B9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B2C" w:rsidRDefault="00077B2C" w:rsidP="00B92476">
      <w:r>
        <w:separator/>
      </w:r>
    </w:p>
  </w:footnote>
  <w:footnote w:type="continuationSeparator" w:id="0">
    <w:p w:rsidR="00077B2C" w:rsidRDefault="00077B2C" w:rsidP="00B92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476" w:rsidRDefault="00B92476" w:rsidP="00744E91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25DA5"/>
    <w:multiLevelType w:val="hybridMultilevel"/>
    <w:tmpl w:val="8924AC6E"/>
    <w:lvl w:ilvl="0" w:tplc="47D2D4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7B7170C3"/>
    <w:multiLevelType w:val="hybridMultilevel"/>
    <w:tmpl w:val="FD86BD72"/>
    <w:lvl w:ilvl="0" w:tplc="19D688D0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65F3"/>
    <w:rsid w:val="000013F4"/>
    <w:rsid w:val="00014E6B"/>
    <w:rsid w:val="000151E4"/>
    <w:rsid w:val="00051E8C"/>
    <w:rsid w:val="00077B2C"/>
    <w:rsid w:val="00086A01"/>
    <w:rsid w:val="000A7DD8"/>
    <w:rsid w:val="000B3E03"/>
    <w:rsid w:val="000B65F3"/>
    <w:rsid w:val="000D3ED4"/>
    <w:rsid w:val="000D6618"/>
    <w:rsid w:val="000E575C"/>
    <w:rsid w:val="000F39B8"/>
    <w:rsid w:val="000F4BFC"/>
    <w:rsid w:val="000F53F0"/>
    <w:rsid w:val="000F7A7E"/>
    <w:rsid w:val="00102B47"/>
    <w:rsid w:val="0011717C"/>
    <w:rsid w:val="00122017"/>
    <w:rsid w:val="0013746C"/>
    <w:rsid w:val="00143FC4"/>
    <w:rsid w:val="00165DC2"/>
    <w:rsid w:val="00174F6D"/>
    <w:rsid w:val="00184FB6"/>
    <w:rsid w:val="00191E0B"/>
    <w:rsid w:val="00193F5D"/>
    <w:rsid w:val="001A725B"/>
    <w:rsid w:val="001B4C28"/>
    <w:rsid w:val="001B616F"/>
    <w:rsid w:val="001C1F39"/>
    <w:rsid w:val="001D08DF"/>
    <w:rsid w:val="001D3334"/>
    <w:rsid w:val="001E471C"/>
    <w:rsid w:val="001F43DA"/>
    <w:rsid w:val="001F4991"/>
    <w:rsid w:val="00201492"/>
    <w:rsid w:val="00211EFD"/>
    <w:rsid w:val="00212927"/>
    <w:rsid w:val="00213B8B"/>
    <w:rsid w:val="00232E4A"/>
    <w:rsid w:val="00233C24"/>
    <w:rsid w:val="002534E5"/>
    <w:rsid w:val="00257C6D"/>
    <w:rsid w:val="0026040D"/>
    <w:rsid w:val="00277B5F"/>
    <w:rsid w:val="00293583"/>
    <w:rsid w:val="00296CF6"/>
    <w:rsid w:val="002B50BC"/>
    <w:rsid w:val="002C0DE0"/>
    <w:rsid w:val="002C334A"/>
    <w:rsid w:val="002D205B"/>
    <w:rsid w:val="002D3717"/>
    <w:rsid w:val="002D3F39"/>
    <w:rsid w:val="002E014E"/>
    <w:rsid w:val="00305846"/>
    <w:rsid w:val="003066D0"/>
    <w:rsid w:val="00312413"/>
    <w:rsid w:val="00321594"/>
    <w:rsid w:val="00326421"/>
    <w:rsid w:val="00332C6D"/>
    <w:rsid w:val="00340700"/>
    <w:rsid w:val="00346AEB"/>
    <w:rsid w:val="00351D7C"/>
    <w:rsid w:val="003529D0"/>
    <w:rsid w:val="00357275"/>
    <w:rsid w:val="0037352F"/>
    <w:rsid w:val="00381802"/>
    <w:rsid w:val="003A2BFB"/>
    <w:rsid w:val="003A4068"/>
    <w:rsid w:val="003B2066"/>
    <w:rsid w:val="003B6937"/>
    <w:rsid w:val="003C57A5"/>
    <w:rsid w:val="003D54A6"/>
    <w:rsid w:val="003D5609"/>
    <w:rsid w:val="00400FA6"/>
    <w:rsid w:val="00401BD4"/>
    <w:rsid w:val="00407E95"/>
    <w:rsid w:val="00411557"/>
    <w:rsid w:val="0042266E"/>
    <w:rsid w:val="00422E35"/>
    <w:rsid w:val="004725F2"/>
    <w:rsid w:val="004729CC"/>
    <w:rsid w:val="004A06B0"/>
    <w:rsid w:val="004A419F"/>
    <w:rsid w:val="004B1D15"/>
    <w:rsid w:val="004C2A7F"/>
    <w:rsid w:val="00513904"/>
    <w:rsid w:val="005260DC"/>
    <w:rsid w:val="005311FC"/>
    <w:rsid w:val="00532101"/>
    <w:rsid w:val="005321A1"/>
    <w:rsid w:val="00567FD3"/>
    <w:rsid w:val="00570F9A"/>
    <w:rsid w:val="005839F1"/>
    <w:rsid w:val="00583A34"/>
    <w:rsid w:val="005A78CE"/>
    <w:rsid w:val="005B1582"/>
    <w:rsid w:val="005C7651"/>
    <w:rsid w:val="005C7758"/>
    <w:rsid w:val="005D4780"/>
    <w:rsid w:val="005E21B2"/>
    <w:rsid w:val="005F0867"/>
    <w:rsid w:val="005F4301"/>
    <w:rsid w:val="00605D51"/>
    <w:rsid w:val="00606121"/>
    <w:rsid w:val="0061608D"/>
    <w:rsid w:val="00617757"/>
    <w:rsid w:val="0062354E"/>
    <w:rsid w:val="00641772"/>
    <w:rsid w:val="00647616"/>
    <w:rsid w:val="00650E95"/>
    <w:rsid w:val="0065236E"/>
    <w:rsid w:val="00674C5D"/>
    <w:rsid w:val="00676CBE"/>
    <w:rsid w:val="00680015"/>
    <w:rsid w:val="00681012"/>
    <w:rsid w:val="006902AA"/>
    <w:rsid w:val="006904F6"/>
    <w:rsid w:val="006A62A5"/>
    <w:rsid w:val="006C2B18"/>
    <w:rsid w:val="006C2B42"/>
    <w:rsid w:val="006D36F5"/>
    <w:rsid w:val="006D46BE"/>
    <w:rsid w:val="006F5B2D"/>
    <w:rsid w:val="00706924"/>
    <w:rsid w:val="00707E0B"/>
    <w:rsid w:val="007201D0"/>
    <w:rsid w:val="0072714C"/>
    <w:rsid w:val="00733230"/>
    <w:rsid w:val="00744E91"/>
    <w:rsid w:val="00746168"/>
    <w:rsid w:val="007552FA"/>
    <w:rsid w:val="00760709"/>
    <w:rsid w:val="007610D4"/>
    <w:rsid w:val="0076344C"/>
    <w:rsid w:val="00771F15"/>
    <w:rsid w:val="0077244B"/>
    <w:rsid w:val="00773515"/>
    <w:rsid w:val="00774EEB"/>
    <w:rsid w:val="00795959"/>
    <w:rsid w:val="00795B65"/>
    <w:rsid w:val="00795DEC"/>
    <w:rsid w:val="007A7E5A"/>
    <w:rsid w:val="007B5917"/>
    <w:rsid w:val="007D1F42"/>
    <w:rsid w:val="007E4E4D"/>
    <w:rsid w:val="007F04A8"/>
    <w:rsid w:val="0080124A"/>
    <w:rsid w:val="008021CF"/>
    <w:rsid w:val="00817067"/>
    <w:rsid w:val="00842EB1"/>
    <w:rsid w:val="00847805"/>
    <w:rsid w:val="00853706"/>
    <w:rsid w:val="00857FCA"/>
    <w:rsid w:val="0086523F"/>
    <w:rsid w:val="00876F73"/>
    <w:rsid w:val="00883C87"/>
    <w:rsid w:val="00884D61"/>
    <w:rsid w:val="008A544D"/>
    <w:rsid w:val="008D4177"/>
    <w:rsid w:val="008D6F5D"/>
    <w:rsid w:val="008E480F"/>
    <w:rsid w:val="008F25CB"/>
    <w:rsid w:val="00931B3E"/>
    <w:rsid w:val="0094632C"/>
    <w:rsid w:val="00961F50"/>
    <w:rsid w:val="00976372"/>
    <w:rsid w:val="009810C6"/>
    <w:rsid w:val="00987EA3"/>
    <w:rsid w:val="009F11AD"/>
    <w:rsid w:val="00A20A86"/>
    <w:rsid w:val="00A22C0B"/>
    <w:rsid w:val="00A3259D"/>
    <w:rsid w:val="00A45DAB"/>
    <w:rsid w:val="00A768F8"/>
    <w:rsid w:val="00AA5CF6"/>
    <w:rsid w:val="00AD2246"/>
    <w:rsid w:val="00AD6A20"/>
    <w:rsid w:val="00AE2AE3"/>
    <w:rsid w:val="00B12A16"/>
    <w:rsid w:val="00B1341D"/>
    <w:rsid w:val="00B204A5"/>
    <w:rsid w:val="00B222D5"/>
    <w:rsid w:val="00B22935"/>
    <w:rsid w:val="00B36927"/>
    <w:rsid w:val="00B51B59"/>
    <w:rsid w:val="00B57039"/>
    <w:rsid w:val="00B6317F"/>
    <w:rsid w:val="00B70E8B"/>
    <w:rsid w:val="00B725AA"/>
    <w:rsid w:val="00B764B0"/>
    <w:rsid w:val="00B92476"/>
    <w:rsid w:val="00B94B23"/>
    <w:rsid w:val="00B972EF"/>
    <w:rsid w:val="00BB0E4E"/>
    <w:rsid w:val="00BE3945"/>
    <w:rsid w:val="00BF0265"/>
    <w:rsid w:val="00C01365"/>
    <w:rsid w:val="00C150CF"/>
    <w:rsid w:val="00C2106B"/>
    <w:rsid w:val="00C21A56"/>
    <w:rsid w:val="00C22B0F"/>
    <w:rsid w:val="00C23A6C"/>
    <w:rsid w:val="00C27F41"/>
    <w:rsid w:val="00C30898"/>
    <w:rsid w:val="00C870B6"/>
    <w:rsid w:val="00CA4A38"/>
    <w:rsid w:val="00CC2719"/>
    <w:rsid w:val="00CC40FA"/>
    <w:rsid w:val="00CD7B31"/>
    <w:rsid w:val="00CE592B"/>
    <w:rsid w:val="00CE6159"/>
    <w:rsid w:val="00CE73DC"/>
    <w:rsid w:val="00CE7647"/>
    <w:rsid w:val="00D11400"/>
    <w:rsid w:val="00D2211F"/>
    <w:rsid w:val="00D22958"/>
    <w:rsid w:val="00D46445"/>
    <w:rsid w:val="00D505D7"/>
    <w:rsid w:val="00D57310"/>
    <w:rsid w:val="00D65A48"/>
    <w:rsid w:val="00D80FC7"/>
    <w:rsid w:val="00DB0FFD"/>
    <w:rsid w:val="00DB6940"/>
    <w:rsid w:val="00DC6658"/>
    <w:rsid w:val="00DE496B"/>
    <w:rsid w:val="00DE7437"/>
    <w:rsid w:val="00DF5A5B"/>
    <w:rsid w:val="00E01311"/>
    <w:rsid w:val="00E07C75"/>
    <w:rsid w:val="00E1405E"/>
    <w:rsid w:val="00E222D9"/>
    <w:rsid w:val="00E25152"/>
    <w:rsid w:val="00E26FA6"/>
    <w:rsid w:val="00E324A8"/>
    <w:rsid w:val="00E33A3A"/>
    <w:rsid w:val="00E35659"/>
    <w:rsid w:val="00E43F64"/>
    <w:rsid w:val="00E87486"/>
    <w:rsid w:val="00EC54A3"/>
    <w:rsid w:val="00ED1D98"/>
    <w:rsid w:val="00EE543F"/>
    <w:rsid w:val="00EF27CD"/>
    <w:rsid w:val="00EF3B92"/>
    <w:rsid w:val="00EF4373"/>
    <w:rsid w:val="00F00C8B"/>
    <w:rsid w:val="00F140AC"/>
    <w:rsid w:val="00F26328"/>
    <w:rsid w:val="00F27DA8"/>
    <w:rsid w:val="00F377EF"/>
    <w:rsid w:val="00F50DEA"/>
    <w:rsid w:val="00F56995"/>
    <w:rsid w:val="00F56B93"/>
    <w:rsid w:val="00F60555"/>
    <w:rsid w:val="00F70ED6"/>
    <w:rsid w:val="00F7168F"/>
    <w:rsid w:val="00F80283"/>
    <w:rsid w:val="00F963D0"/>
    <w:rsid w:val="00FA6FCE"/>
    <w:rsid w:val="00FB54DB"/>
    <w:rsid w:val="00FD2D16"/>
    <w:rsid w:val="00FD6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F997C0-EEDE-4F31-94A0-2FA9FA61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5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0B65F3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0B65F3"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B92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9247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924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92476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1B61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372</Words>
  <Characters>2125</Characters>
  <Application>Microsoft Office Word</Application>
  <DocSecurity>0</DocSecurity>
  <Lines>17</Lines>
  <Paragraphs>4</Paragraphs>
  <ScaleCrop>false</ScaleCrop>
  <Company>http://www.deepbbs.org</Company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deeplm</dc:creator>
  <cp:lastModifiedBy>贺志峰</cp:lastModifiedBy>
  <cp:revision>5</cp:revision>
  <cp:lastPrinted>2014-07-09T09:29:00Z</cp:lastPrinted>
  <dcterms:created xsi:type="dcterms:W3CDTF">2020-05-15T06:17:00Z</dcterms:created>
  <dcterms:modified xsi:type="dcterms:W3CDTF">2021-05-27T09:48:00Z</dcterms:modified>
</cp:coreProperties>
</file>